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B6" w:rsidRPr="003A60F0" w:rsidRDefault="003D09B6" w:rsidP="00773D75">
      <w:pPr>
        <w:pStyle w:val="AralkYok"/>
        <w:rPr>
          <w:b/>
          <w:color w:val="C00000"/>
          <w:sz w:val="30"/>
          <w:szCs w:val="30"/>
        </w:rPr>
      </w:pPr>
    </w:p>
    <w:p w:rsidR="003D09B6" w:rsidRPr="003A60F0" w:rsidRDefault="003D09B6" w:rsidP="003D09B6">
      <w:pPr>
        <w:shd w:val="clear" w:color="auto" w:fill="FFFFFF"/>
        <w:spacing w:after="0" w:line="288" w:lineRule="atLeast"/>
        <w:jc w:val="center"/>
        <w:textAlignment w:val="baseline"/>
        <w:rPr>
          <w:rFonts w:ascii="Times New Roman" w:eastAsia="Times New Roman" w:hAnsi="Times New Roman" w:cs="Times New Roman"/>
          <w:color w:val="C00000"/>
          <w:sz w:val="30"/>
          <w:szCs w:val="30"/>
          <w:lang w:eastAsia="tr-TR"/>
        </w:rPr>
      </w:pPr>
      <w:r w:rsidRPr="003A60F0">
        <w:rPr>
          <w:rFonts w:ascii="Times New Roman" w:eastAsia="Times New Roman" w:hAnsi="Times New Roman" w:cs="Times New Roman"/>
          <w:b/>
          <w:bCs/>
          <w:color w:val="C00000"/>
          <w:sz w:val="30"/>
          <w:szCs w:val="30"/>
          <w:bdr w:val="none" w:sz="0" w:space="0" w:color="auto" w:frame="1"/>
          <w:lang w:eastAsia="tr-TR"/>
        </w:rPr>
        <w:t>BOLU FEN LİSESİ</w:t>
      </w:r>
    </w:p>
    <w:p w:rsidR="003A60F0" w:rsidRDefault="004E20DC" w:rsidP="003D09B6">
      <w:pPr>
        <w:shd w:val="clear" w:color="auto" w:fill="FFFFFF"/>
        <w:spacing w:after="0" w:line="288" w:lineRule="atLeast"/>
        <w:jc w:val="center"/>
        <w:textAlignment w:val="baseline"/>
        <w:rPr>
          <w:rFonts w:ascii="Times New Roman" w:eastAsia="Times New Roman" w:hAnsi="Times New Roman" w:cs="Times New Roman"/>
          <w:b/>
          <w:bCs/>
          <w:color w:val="C00000"/>
          <w:sz w:val="30"/>
          <w:szCs w:val="30"/>
          <w:bdr w:val="none" w:sz="0" w:space="0" w:color="auto" w:frame="1"/>
          <w:lang w:eastAsia="tr-TR"/>
        </w:rPr>
      </w:pPr>
      <w:r>
        <w:rPr>
          <w:rFonts w:ascii="Times New Roman" w:eastAsia="Times New Roman" w:hAnsi="Times New Roman" w:cs="Times New Roman"/>
          <w:b/>
          <w:bCs/>
          <w:color w:val="C00000"/>
          <w:sz w:val="30"/>
          <w:szCs w:val="30"/>
          <w:bdr w:val="none" w:sz="0" w:space="0" w:color="auto" w:frame="1"/>
          <w:lang w:eastAsia="tr-TR"/>
        </w:rPr>
        <w:t>2023-2024</w:t>
      </w:r>
      <w:r w:rsidR="003D09B6" w:rsidRPr="003A60F0">
        <w:rPr>
          <w:rFonts w:ascii="Times New Roman" w:eastAsia="Times New Roman" w:hAnsi="Times New Roman" w:cs="Times New Roman"/>
          <w:b/>
          <w:bCs/>
          <w:color w:val="C00000"/>
          <w:sz w:val="30"/>
          <w:szCs w:val="30"/>
          <w:bdr w:val="none" w:sz="0" w:space="0" w:color="auto" w:frame="1"/>
          <w:lang w:eastAsia="tr-TR"/>
        </w:rPr>
        <w:t xml:space="preserve"> EĞİTİM ÖĞRETİM YILI </w:t>
      </w:r>
    </w:p>
    <w:p w:rsidR="003D09B6" w:rsidRPr="003A60F0" w:rsidRDefault="003A60F0" w:rsidP="003D09B6">
      <w:pPr>
        <w:shd w:val="clear" w:color="auto" w:fill="FFFFFF"/>
        <w:spacing w:after="0" w:line="288" w:lineRule="atLeast"/>
        <w:jc w:val="center"/>
        <w:textAlignment w:val="baseline"/>
        <w:rPr>
          <w:rFonts w:ascii="Times New Roman" w:eastAsia="Times New Roman" w:hAnsi="Times New Roman" w:cs="Times New Roman"/>
          <w:color w:val="C00000"/>
          <w:sz w:val="30"/>
          <w:szCs w:val="30"/>
          <w:lang w:eastAsia="tr-TR"/>
        </w:rPr>
      </w:pPr>
      <w:r w:rsidRPr="003A60F0">
        <w:rPr>
          <w:rFonts w:ascii="Times New Roman" w:eastAsia="Times New Roman" w:hAnsi="Times New Roman" w:cs="Times New Roman"/>
          <w:b/>
          <w:bCs/>
          <w:color w:val="C00000"/>
          <w:sz w:val="30"/>
          <w:szCs w:val="30"/>
          <w:bdr w:val="none" w:sz="0" w:space="0" w:color="auto" w:frame="1"/>
          <w:lang w:eastAsia="tr-TR"/>
        </w:rPr>
        <w:t>OKUL KAYIT</w:t>
      </w:r>
      <w:r w:rsidRPr="003A60F0">
        <w:rPr>
          <w:rFonts w:ascii="Times New Roman" w:hAnsi="Times New Roman" w:cs="Times New Roman"/>
          <w:b/>
          <w:color w:val="C00000"/>
          <w:sz w:val="30"/>
          <w:szCs w:val="30"/>
        </w:rPr>
        <w:t xml:space="preserve"> KILAVUZU</w:t>
      </w:r>
    </w:p>
    <w:p w:rsidR="0066511A" w:rsidRDefault="0066511A" w:rsidP="003D09B6">
      <w:pPr>
        <w:shd w:val="clear" w:color="auto" w:fill="FFFFFF"/>
        <w:spacing w:after="0" w:line="288" w:lineRule="atLeast"/>
        <w:textAlignment w:val="baseline"/>
        <w:rPr>
          <w:color w:val="000000"/>
          <w:shd w:val="clear" w:color="auto" w:fill="FFFFFF"/>
        </w:rPr>
      </w:pPr>
    </w:p>
    <w:p w:rsidR="0066511A" w:rsidRDefault="0066511A" w:rsidP="003D09B6">
      <w:pPr>
        <w:shd w:val="clear" w:color="auto" w:fill="FFFFFF"/>
        <w:spacing w:after="0" w:line="288" w:lineRule="atLeast"/>
        <w:textAlignment w:val="baseline"/>
        <w:rPr>
          <w:color w:val="000000"/>
          <w:shd w:val="clear" w:color="auto" w:fill="FFFFFF"/>
        </w:rPr>
      </w:pPr>
    </w:p>
    <w:p w:rsidR="005C3DBE" w:rsidRDefault="005C3DBE" w:rsidP="003D09B6">
      <w:pPr>
        <w:shd w:val="clear" w:color="auto" w:fill="FFFFFF"/>
        <w:spacing w:after="0" w:line="288" w:lineRule="atLeast"/>
        <w:textAlignment w:val="baseline"/>
        <w:rPr>
          <w:color w:val="000000"/>
          <w:shd w:val="clear" w:color="auto" w:fill="FFFFFF"/>
        </w:rPr>
      </w:pPr>
      <w:r>
        <w:rPr>
          <w:color w:val="000000"/>
          <w:shd w:val="clear" w:color="auto" w:fill="FFFFFF"/>
        </w:rPr>
        <w:t xml:space="preserve">Kayıt işlemleri, yerleştirme esas ve usullerine göre sistem üzerinden otomatik olarak yapılacaktır. Ancak okulumuza kayıt olan öğrencilerin velileriyle birlikte </w:t>
      </w:r>
      <w:r w:rsidR="002B178F">
        <w:rPr>
          <w:color w:val="000000"/>
          <w:shd w:val="clear" w:color="auto" w:fill="FFFFFF"/>
        </w:rPr>
        <w:t>26</w:t>
      </w:r>
      <w:r w:rsidR="00AA36DB">
        <w:rPr>
          <w:color w:val="000000"/>
          <w:shd w:val="clear" w:color="auto" w:fill="FFFFFF"/>
        </w:rPr>
        <w:t xml:space="preserve"> Temmuz 2023</w:t>
      </w:r>
      <w:r>
        <w:rPr>
          <w:color w:val="000000"/>
          <w:shd w:val="clear" w:color="auto" w:fill="FFFFFF"/>
        </w:rPr>
        <w:t>  -</w:t>
      </w:r>
      <w:r w:rsidR="00AA36DB">
        <w:rPr>
          <w:color w:val="000000"/>
          <w:shd w:val="clear" w:color="auto" w:fill="FFFFFF"/>
        </w:rPr>
        <w:t xml:space="preserve"> 18 Ağustos 2023</w:t>
      </w:r>
      <w:r>
        <w:rPr>
          <w:color w:val="000000"/>
          <w:shd w:val="clear" w:color="auto" w:fill="FFFFFF"/>
        </w:rPr>
        <w:t xml:space="preserve"> tarihleri arasında ders seçimi ve öğrenci/veli iletişim bilgileri-rehberlik bilgileri-pansiyonlu öğrenci işlemleri için aşağıda belirtilen belge ve malzemelerle okula gelmeleri gerekmektedir.</w:t>
      </w:r>
    </w:p>
    <w:p w:rsidR="005C3DBE" w:rsidRDefault="005C3DBE" w:rsidP="003D09B6">
      <w:pPr>
        <w:shd w:val="clear" w:color="auto" w:fill="FFFFFF"/>
        <w:spacing w:after="0" w:line="288" w:lineRule="atLeast"/>
        <w:textAlignment w:val="baseline"/>
        <w:rPr>
          <w:color w:val="000000"/>
          <w:shd w:val="clear" w:color="auto" w:fill="FFFFFF"/>
        </w:rPr>
      </w:pPr>
    </w:p>
    <w:p w:rsidR="0066511A" w:rsidRDefault="00855D80" w:rsidP="00857E03">
      <w:pPr>
        <w:shd w:val="clear" w:color="auto" w:fill="FFFFFF"/>
        <w:spacing w:before="195" w:after="384" w:line="288" w:lineRule="atLeast"/>
        <w:jc w:val="both"/>
        <w:textAlignment w:val="baseline"/>
        <w:rPr>
          <w:rStyle w:val="Gl"/>
          <w:rFonts w:ascii="Times New Roman" w:hAnsi="Times New Roman" w:cs="Times New Roman"/>
          <w:color w:val="000000"/>
          <w:sz w:val="24"/>
          <w:szCs w:val="24"/>
        </w:rPr>
      </w:pPr>
      <w:hyperlink r:id="rId6" w:history="1">
        <w:r w:rsidR="0066511A" w:rsidRPr="0066511A">
          <w:rPr>
            <w:rStyle w:val="Kpr"/>
            <w:rFonts w:ascii="Times New Roman" w:hAnsi="Times New Roman" w:cs="Times New Roman"/>
            <w:b/>
            <w:bCs/>
            <w:sz w:val="24"/>
            <w:szCs w:val="24"/>
          </w:rPr>
          <w:t>OKUL KAYIT FORMU</w:t>
        </w:r>
      </w:hyperlink>
      <w:r w:rsidR="0066511A" w:rsidRPr="0066511A">
        <w:rPr>
          <w:rStyle w:val="Gl"/>
          <w:rFonts w:ascii="Times New Roman" w:hAnsi="Times New Roman" w:cs="Times New Roman"/>
          <w:color w:val="000000"/>
          <w:sz w:val="24"/>
          <w:szCs w:val="24"/>
        </w:rPr>
        <w:t xml:space="preserve"> BELİRTİLEN LİNKTEN İNDİRİLECEK  PC ORTAMINDA EXCELL FORMATINDA DOLDURULARAK OKULUMUZUN E-POSTA ADRESİNE </w:t>
      </w:r>
      <w:r w:rsidR="00563BE9">
        <w:rPr>
          <w:rStyle w:val="Gl"/>
          <w:rFonts w:ascii="Times New Roman" w:hAnsi="Times New Roman" w:cs="Times New Roman"/>
          <w:sz w:val="24"/>
          <w:szCs w:val="24"/>
        </w:rPr>
        <w:t xml:space="preserve"> </w:t>
      </w:r>
      <w:hyperlink r:id="rId7" w:history="1">
        <w:r w:rsidR="00563BE9" w:rsidRPr="00861BF6">
          <w:rPr>
            <w:rStyle w:val="Kpr"/>
            <w:rFonts w:ascii="Times New Roman" w:hAnsi="Times New Roman" w:cs="Times New Roman"/>
            <w:sz w:val="24"/>
            <w:szCs w:val="24"/>
          </w:rPr>
          <w:t>bolufen14@gmail.com</w:t>
        </w:r>
      </w:hyperlink>
      <w:r w:rsidR="00563BE9">
        <w:rPr>
          <w:rStyle w:val="Gl"/>
          <w:rFonts w:ascii="Times New Roman" w:hAnsi="Times New Roman" w:cs="Times New Roman"/>
          <w:color w:val="FF0000"/>
          <w:sz w:val="24"/>
          <w:szCs w:val="24"/>
        </w:rPr>
        <w:t xml:space="preserve"> </w:t>
      </w:r>
      <w:r w:rsidR="0066511A" w:rsidRPr="00563BE9">
        <w:rPr>
          <w:rStyle w:val="Gl"/>
          <w:rFonts w:ascii="Times New Roman" w:hAnsi="Times New Roman" w:cs="Times New Roman"/>
          <w:color w:val="F79646" w:themeColor="accent6"/>
          <w:sz w:val="24"/>
          <w:szCs w:val="24"/>
          <w:u w:val="single"/>
        </w:rPr>
        <w:t>ÖĞRENCİ İSMİ BELİRTİLEREK</w:t>
      </w:r>
      <w:r w:rsidR="0066511A" w:rsidRPr="0066511A">
        <w:rPr>
          <w:rStyle w:val="Gl"/>
          <w:rFonts w:ascii="Times New Roman" w:hAnsi="Times New Roman" w:cs="Times New Roman"/>
          <w:color w:val="000000"/>
          <w:sz w:val="24"/>
          <w:szCs w:val="24"/>
        </w:rPr>
        <w:t xml:space="preserve"> GÖNDERMESİ VE OKULUMUZA GELEREK MUTLAKA İMZALANMALARI GEREKMEKTEDİR, BU İŞLEMİ GERÇEKLEŞTİREMEYEN VELİLERİMİZ İSE OKULDA AYNI İŞLEMİ YAPABİLİRLER  NAKİL İŞLEMLERİN BİTMESİNE MÜTEAKİP HER ÖĞRENCİNİN LGS PUANLARINA GÖRE SINIFLAR TEKRAR OLUŞTURULACAKTIR.</w:t>
      </w:r>
    </w:p>
    <w:p w:rsidR="0066511A" w:rsidRPr="0066511A" w:rsidRDefault="0066511A" w:rsidP="00F65694">
      <w:pPr>
        <w:shd w:val="clear" w:color="auto" w:fill="FFFFFF"/>
        <w:spacing w:before="195" w:after="384" w:line="288" w:lineRule="atLeast"/>
        <w:jc w:val="both"/>
        <w:textAlignment w:val="baseline"/>
        <w:rPr>
          <w:rFonts w:ascii="Times New Roman" w:hAnsi="Times New Roman" w:cs="Times New Roman"/>
          <w:color w:val="FF0000"/>
          <w:sz w:val="24"/>
          <w:szCs w:val="24"/>
        </w:rPr>
      </w:pPr>
      <w:r w:rsidRPr="0066511A">
        <w:rPr>
          <w:rStyle w:val="Gl"/>
          <w:rFonts w:ascii="Times New Roman" w:hAnsi="Times New Roman" w:cs="Times New Roman"/>
          <w:color w:val="FF0000"/>
          <w:sz w:val="24"/>
          <w:szCs w:val="24"/>
        </w:rPr>
        <w:t>SINIFLARIN OLUŞTURULMASINDA HER SINIFTAKİ PUAN ORTALAMASI VE KIZ-ERKEK ÖĞRENCİ SAYISININ EŞİTLİĞİ SAĞLANARAK SINIFLARA ÖĞRENCİLER OBJEKTİF OLARAK YERLEŞTİRİLECEKTİR.</w:t>
      </w:r>
    </w:p>
    <w:p w:rsidR="0066511A" w:rsidRDefault="0066511A" w:rsidP="003D09B6">
      <w:pPr>
        <w:shd w:val="clear" w:color="auto" w:fill="FFFFFF"/>
        <w:spacing w:after="0" w:line="288" w:lineRule="atLeast"/>
        <w:textAlignment w:val="baseline"/>
        <w:rPr>
          <w:color w:val="000000"/>
          <w:shd w:val="clear" w:color="auto" w:fill="FFFFFF"/>
        </w:rPr>
      </w:pP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 xml:space="preserve">1-   NÜFUS CÜZDAN </w:t>
      </w:r>
      <w:r w:rsidR="00B71BAC">
        <w:rPr>
          <w:rFonts w:ascii="Times New Roman" w:eastAsia="Times New Roman" w:hAnsi="Times New Roman" w:cs="Times New Roman"/>
          <w:b/>
          <w:bCs/>
          <w:color w:val="000000"/>
          <w:sz w:val="24"/>
          <w:szCs w:val="24"/>
          <w:bdr w:val="none" w:sz="0" w:space="0" w:color="auto" w:frame="1"/>
          <w:lang w:eastAsia="tr-TR"/>
        </w:rPr>
        <w:t xml:space="preserve">ya da TC KİMLİK KARTI </w:t>
      </w:r>
      <w:r w:rsidRPr="003E1306">
        <w:rPr>
          <w:rFonts w:ascii="Times New Roman" w:eastAsia="Times New Roman" w:hAnsi="Times New Roman" w:cs="Times New Roman"/>
          <w:b/>
          <w:bCs/>
          <w:color w:val="000000"/>
          <w:sz w:val="24"/>
          <w:szCs w:val="24"/>
          <w:bdr w:val="none" w:sz="0" w:space="0" w:color="auto" w:frame="1"/>
          <w:lang w:eastAsia="tr-TR"/>
        </w:rPr>
        <w:t>FOTOKOPİSİ</w:t>
      </w:r>
      <w:r w:rsidRPr="003E1306">
        <w:rPr>
          <w:rFonts w:ascii="Times New Roman" w:eastAsia="Times New Roman" w:hAnsi="Times New Roman" w:cs="Times New Roman"/>
          <w:color w:val="000000"/>
          <w:sz w:val="24"/>
          <w:szCs w:val="24"/>
          <w:lang w:eastAsia="tr-TR"/>
        </w:rPr>
        <w:t> (önlü arkalı)  </w:t>
      </w:r>
    </w:p>
    <w:p w:rsidR="003D09B6" w:rsidRPr="003E1306" w:rsidRDefault="009A2F39"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 xml:space="preserve">2-   ÖĞRENCİ </w:t>
      </w:r>
      <w:r w:rsidR="0076070F">
        <w:rPr>
          <w:rFonts w:ascii="Times New Roman" w:eastAsia="Times New Roman" w:hAnsi="Times New Roman" w:cs="Times New Roman"/>
          <w:b/>
          <w:bCs/>
          <w:color w:val="000000"/>
          <w:sz w:val="24"/>
          <w:szCs w:val="24"/>
          <w:bdr w:val="none" w:sz="0" w:space="0" w:color="auto" w:frame="1"/>
          <w:lang w:eastAsia="tr-TR"/>
        </w:rPr>
        <w:t xml:space="preserve">YE AİT 2 </w:t>
      </w:r>
      <w:r w:rsidR="003D09B6" w:rsidRPr="003E1306">
        <w:rPr>
          <w:rFonts w:ascii="Times New Roman" w:eastAsia="Times New Roman" w:hAnsi="Times New Roman" w:cs="Times New Roman"/>
          <w:b/>
          <w:bCs/>
          <w:color w:val="000000"/>
          <w:sz w:val="24"/>
          <w:szCs w:val="24"/>
          <w:bdr w:val="none" w:sz="0" w:space="0" w:color="auto" w:frame="1"/>
          <w:lang w:eastAsia="tr-TR"/>
        </w:rPr>
        <w:t>ADET FOTOĞRAF</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 xml:space="preserve">3-   </w:t>
      </w:r>
      <w:r w:rsidR="00B71BAC">
        <w:rPr>
          <w:rFonts w:ascii="Times New Roman" w:eastAsia="Times New Roman" w:hAnsi="Times New Roman" w:cs="Times New Roman"/>
          <w:b/>
          <w:bCs/>
          <w:color w:val="000000"/>
          <w:sz w:val="24"/>
          <w:szCs w:val="24"/>
          <w:bdr w:val="none" w:sz="0" w:space="0" w:color="auto" w:frame="1"/>
          <w:lang w:eastAsia="tr-TR"/>
        </w:rPr>
        <w:t>4</w:t>
      </w:r>
      <w:r w:rsidRPr="003E1306">
        <w:rPr>
          <w:rFonts w:ascii="Times New Roman" w:eastAsia="Times New Roman" w:hAnsi="Times New Roman" w:cs="Times New Roman"/>
          <w:b/>
          <w:bCs/>
          <w:color w:val="000000"/>
          <w:sz w:val="24"/>
          <w:szCs w:val="24"/>
          <w:bdr w:val="none" w:sz="0" w:space="0" w:color="auto" w:frame="1"/>
          <w:lang w:eastAsia="tr-TR"/>
        </w:rPr>
        <w:t xml:space="preserve"> TOP FOTOKOPİ KÂĞIDI </w:t>
      </w:r>
      <w:r w:rsidRPr="003E1306">
        <w:rPr>
          <w:rFonts w:ascii="Times New Roman" w:eastAsia="Times New Roman" w:hAnsi="Times New Roman" w:cs="Times New Roman"/>
          <w:b/>
          <w:bCs/>
          <w:color w:val="C00000"/>
          <w:sz w:val="24"/>
          <w:szCs w:val="24"/>
          <w:u w:val="single"/>
          <w:bdr w:val="none" w:sz="0" w:space="0" w:color="auto" w:frame="1"/>
          <w:lang w:eastAsia="tr-TR"/>
        </w:rPr>
        <w:t>(</w:t>
      </w:r>
      <w:r w:rsidR="007161D2" w:rsidRPr="003E1306">
        <w:rPr>
          <w:rFonts w:ascii="Times New Roman" w:eastAsia="Times New Roman" w:hAnsi="Times New Roman" w:cs="Times New Roman"/>
          <w:b/>
          <w:bCs/>
          <w:color w:val="C00000"/>
          <w:sz w:val="24"/>
          <w:szCs w:val="24"/>
          <w:u w:val="single"/>
          <w:bdr w:val="none" w:sz="0" w:space="0" w:color="auto" w:frame="1"/>
          <w:lang w:eastAsia="tr-TR"/>
        </w:rPr>
        <w:t xml:space="preserve">Mutlaka </w:t>
      </w:r>
      <w:r w:rsidRPr="003E1306">
        <w:rPr>
          <w:rFonts w:ascii="Times New Roman" w:eastAsia="Times New Roman" w:hAnsi="Times New Roman" w:cs="Times New Roman"/>
          <w:b/>
          <w:bCs/>
          <w:color w:val="C00000"/>
          <w:sz w:val="24"/>
          <w:szCs w:val="24"/>
          <w:u w:val="single"/>
          <w:bdr w:val="none" w:sz="0" w:space="0" w:color="auto" w:frame="1"/>
          <w:lang w:eastAsia="tr-TR"/>
        </w:rPr>
        <w:t>80 gr ve üstü</w:t>
      </w:r>
      <w:r w:rsidR="007161D2" w:rsidRPr="003E1306">
        <w:rPr>
          <w:rFonts w:ascii="Times New Roman" w:eastAsia="Times New Roman" w:hAnsi="Times New Roman" w:cs="Times New Roman"/>
          <w:b/>
          <w:bCs/>
          <w:color w:val="C00000"/>
          <w:sz w:val="24"/>
          <w:szCs w:val="24"/>
          <w:u w:val="single"/>
          <w:bdr w:val="none" w:sz="0" w:space="0" w:color="auto" w:frame="1"/>
          <w:lang w:eastAsia="tr-TR"/>
        </w:rPr>
        <w:t xml:space="preserve"> olmalıdır</w:t>
      </w:r>
      <w:r w:rsidRPr="003E1306">
        <w:rPr>
          <w:rFonts w:ascii="Times New Roman" w:eastAsia="Times New Roman" w:hAnsi="Times New Roman" w:cs="Times New Roman"/>
          <w:b/>
          <w:bCs/>
          <w:color w:val="C00000"/>
          <w:sz w:val="24"/>
          <w:szCs w:val="24"/>
          <w:u w:val="single"/>
          <w:bdr w:val="none" w:sz="0" w:space="0" w:color="auto" w:frame="1"/>
          <w:lang w:eastAsia="tr-TR"/>
        </w:rPr>
        <w:t>)</w:t>
      </w:r>
    </w:p>
    <w:p w:rsidR="00246665" w:rsidRPr="003E1306" w:rsidRDefault="00AA36DB"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4</w:t>
      </w:r>
      <w:r w:rsidR="00006EF1">
        <w:rPr>
          <w:rFonts w:ascii="Times New Roman" w:eastAsia="Times New Roman" w:hAnsi="Times New Roman" w:cs="Times New Roman"/>
          <w:b/>
          <w:bCs/>
          <w:color w:val="000000"/>
          <w:sz w:val="24"/>
          <w:szCs w:val="24"/>
          <w:bdr w:val="none" w:sz="0" w:space="0" w:color="auto" w:frame="1"/>
          <w:lang w:eastAsia="tr-TR"/>
        </w:rPr>
        <w:t>-   KAYIT İŞLEMLERİ (</w:t>
      </w:r>
      <w:r w:rsidR="003D09B6" w:rsidRPr="003E1306">
        <w:rPr>
          <w:rFonts w:ascii="Times New Roman" w:eastAsia="Times New Roman" w:hAnsi="Times New Roman" w:cs="Times New Roman"/>
          <w:color w:val="000000"/>
          <w:sz w:val="24"/>
          <w:szCs w:val="24"/>
          <w:lang w:eastAsia="tr-TR"/>
        </w:rPr>
        <w:t>Kayıt Dosyası ve Formlar okuldan verilecek ve doldurulacaktır)  </w:t>
      </w:r>
    </w:p>
    <w:p w:rsidR="00F61B99" w:rsidRPr="00F61B99" w:rsidRDefault="00AA36DB" w:rsidP="00F61B99">
      <w:pPr>
        <w:shd w:val="clear" w:color="auto" w:fill="FFFFFF"/>
        <w:spacing w:after="0" w:line="288" w:lineRule="atLeast"/>
        <w:textAlignment w:val="baseline"/>
        <w:rPr>
          <w:rFonts w:ascii="Times New Roman" w:eastAsia="Times New Roman" w:hAnsi="Times New Roman" w:cs="Times New Roman"/>
          <w:b/>
          <w:bCs/>
          <w:color w:val="0070C0"/>
          <w:sz w:val="24"/>
          <w:szCs w:val="24"/>
          <w:bdr w:val="none" w:sz="0" w:space="0" w:color="auto" w:frame="1"/>
          <w:lang w:eastAsia="tr-TR"/>
        </w:rPr>
      </w:pPr>
      <w:r>
        <w:rPr>
          <w:rFonts w:ascii="Times New Roman" w:eastAsia="Times New Roman" w:hAnsi="Times New Roman" w:cs="Times New Roman"/>
          <w:b/>
          <w:bCs/>
          <w:color w:val="0070C0"/>
          <w:sz w:val="24"/>
          <w:szCs w:val="24"/>
          <w:bdr w:val="none" w:sz="0" w:space="0" w:color="auto" w:frame="1"/>
          <w:lang w:eastAsia="tr-TR"/>
        </w:rPr>
        <w:t>5</w:t>
      </w:r>
      <w:r w:rsidR="00773D75">
        <w:rPr>
          <w:rFonts w:ascii="Times New Roman" w:eastAsia="Times New Roman" w:hAnsi="Times New Roman" w:cs="Times New Roman"/>
          <w:b/>
          <w:bCs/>
          <w:color w:val="0070C0"/>
          <w:sz w:val="24"/>
          <w:szCs w:val="24"/>
          <w:bdr w:val="none" w:sz="0" w:space="0" w:color="auto" w:frame="1"/>
          <w:lang w:eastAsia="tr-TR"/>
        </w:rPr>
        <w:t>-   202</w:t>
      </w:r>
      <w:r w:rsidR="00187BCA">
        <w:rPr>
          <w:rFonts w:ascii="Times New Roman" w:eastAsia="Times New Roman" w:hAnsi="Times New Roman" w:cs="Times New Roman"/>
          <w:b/>
          <w:bCs/>
          <w:color w:val="0070C0"/>
          <w:sz w:val="24"/>
          <w:szCs w:val="24"/>
          <w:bdr w:val="none" w:sz="0" w:space="0" w:color="auto" w:frame="1"/>
          <w:lang w:eastAsia="tr-TR"/>
        </w:rPr>
        <w:t>3-2024</w:t>
      </w:r>
      <w:r w:rsidR="00246665" w:rsidRPr="00F61B99">
        <w:rPr>
          <w:rFonts w:ascii="Times New Roman" w:eastAsia="Times New Roman" w:hAnsi="Times New Roman" w:cs="Times New Roman"/>
          <w:b/>
          <w:bCs/>
          <w:color w:val="0070C0"/>
          <w:sz w:val="24"/>
          <w:szCs w:val="24"/>
          <w:bdr w:val="none" w:sz="0" w:space="0" w:color="auto" w:frame="1"/>
          <w:lang w:eastAsia="tr-TR"/>
        </w:rPr>
        <w:t xml:space="preserve"> EĞİTİM ÖĞRETİM YILINDA 9. SINIF </w:t>
      </w:r>
      <w:r w:rsidR="007114F0" w:rsidRPr="00F61B99">
        <w:rPr>
          <w:rFonts w:ascii="Times New Roman" w:eastAsia="Times New Roman" w:hAnsi="Times New Roman" w:cs="Times New Roman"/>
          <w:b/>
          <w:bCs/>
          <w:color w:val="0070C0"/>
          <w:sz w:val="24"/>
          <w:szCs w:val="24"/>
          <w:u w:val="single"/>
          <w:bdr w:val="none" w:sz="0" w:space="0" w:color="auto" w:frame="1"/>
          <w:lang w:eastAsia="tr-TR"/>
        </w:rPr>
        <w:t xml:space="preserve">ZORUNLU </w:t>
      </w:r>
      <w:r w:rsidR="00246665" w:rsidRPr="00F61B99">
        <w:rPr>
          <w:rFonts w:ascii="Times New Roman" w:eastAsia="Times New Roman" w:hAnsi="Times New Roman" w:cs="Times New Roman"/>
          <w:b/>
          <w:bCs/>
          <w:color w:val="0070C0"/>
          <w:sz w:val="24"/>
          <w:szCs w:val="24"/>
          <w:u w:val="single"/>
          <w:bdr w:val="none" w:sz="0" w:space="0" w:color="auto" w:frame="1"/>
          <w:lang w:eastAsia="tr-TR"/>
        </w:rPr>
        <w:t>SEÇMELİ DERS SEÇİMİ</w:t>
      </w:r>
      <w:r w:rsidR="00246665" w:rsidRPr="00F61B99">
        <w:rPr>
          <w:rFonts w:ascii="Times New Roman" w:eastAsia="Times New Roman" w:hAnsi="Times New Roman" w:cs="Times New Roman"/>
          <w:b/>
          <w:bCs/>
          <w:color w:val="0070C0"/>
          <w:sz w:val="24"/>
          <w:szCs w:val="24"/>
          <w:bdr w:val="none" w:sz="0" w:space="0" w:color="auto" w:frame="1"/>
          <w:lang w:eastAsia="tr-TR"/>
        </w:rPr>
        <w:t xml:space="preserve"> </w:t>
      </w:r>
      <w:r w:rsidR="00F61B99" w:rsidRPr="00F61B99">
        <w:rPr>
          <w:rFonts w:ascii="Times New Roman" w:eastAsia="Times New Roman" w:hAnsi="Times New Roman" w:cs="Times New Roman"/>
          <w:b/>
          <w:bCs/>
          <w:color w:val="0070C0"/>
          <w:sz w:val="24"/>
          <w:szCs w:val="24"/>
          <w:bdr w:val="none" w:sz="0" w:space="0" w:color="auto" w:frame="1"/>
          <w:lang w:eastAsia="tr-TR"/>
        </w:rPr>
        <w:t>(</w:t>
      </w:r>
      <w:r w:rsidR="00F61B99" w:rsidRPr="00F61B99">
        <w:rPr>
          <w:rFonts w:ascii="Times New Roman" w:eastAsia="Times New Roman" w:hAnsi="Times New Roman" w:cs="Times New Roman"/>
          <w:b/>
          <w:bCs/>
          <w:color w:val="0070C0"/>
          <w:sz w:val="24"/>
          <w:szCs w:val="24"/>
          <w:u w:val="single"/>
          <w:bdr w:val="none" w:sz="0" w:space="0" w:color="auto" w:frame="1"/>
          <w:lang w:eastAsia="tr-TR"/>
        </w:rPr>
        <w:t>GÖRSEL SANATLAR</w:t>
      </w:r>
      <w:r w:rsidR="00F61B99" w:rsidRPr="00F61B99">
        <w:rPr>
          <w:rFonts w:ascii="Times New Roman" w:eastAsia="Times New Roman" w:hAnsi="Times New Roman" w:cs="Times New Roman"/>
          <w:b/>
          <w:bCs/>
          <w:color w:val="0070C0"/>
          <w:sz w:val="24"/>
          <w:szCs w:val="24"/>
          <w:bdr w:val="none" w:sz="0" w:space="0" w:color="auto" w:frame="1"/>
          <w:lang w:eastAsia="tr-TR"/>
        </w:rPr>
        <w:t xml:space="preserve"> YA DA </w:t>
      </w:r>
      <w:r w:rsidR="00F61B99" w:rsidRPr="00F61B99">
        <w:rPr>
          <w:rFonts w:ascii="Times New Roman" w:eastAsia="Times New Roman" w:hAnsi="Times New Roman" w:cs="Times New Roman"/>
          <w:b/>
          <w:bCs/>
          <w:color w:val="0070C0"/>
          <w:sz w:val="24"/>
          <w:szCs w:val="24"/>
          <w:u w:val="single"/>
          <w:bdr w:val="none" w:sz="0" w:space="0" w:color="auto" w:frame="1"/>
          <w:lang w:eastAsia="tr-TR"/>
        </w:rPr>
        <w:t xml:space="preserve">MÜZİK </w:t>
      </w:r>
      <w:r w:rsidR="00F61B99" w:rsidRPr="00F61B99">
        <w:rPr>
          <w:rFonts w:ascii="Times New Roman" w:eastAsia="Times New Roman" w:hAnsi="Times New Roman" w:cs="Times New Roman"/>
          <w:b/>
          <w:bCs/>
          <w:color w:val="0070C0"/>
          <w:sz w:val="24"/>
          <w:szCs w:val="24"/>
          <w:bdr w:val="none" w:sz="0" w:space="0" w:color="auto" w:frame="1"/>
          <w:lang w:eastAsia="tr-TR"/>
        </w:rPr>
        <w:t>DERSİNDEN BİRİ SEÇİLECEKTİR</w:t>
      </w:r>
    </w:p>
    <w:p w:rsidR="007114F0" w:rsidRDefault="00F61B99" w:rsidP="00F61B99">
      <w:pPr>
        <w:shd w:val="clear" w:color="auto" w:fill="FFFFFF"/>
        <w:spacing w:after="0" w:line="288" w:lineRule="atLeast"/>
        <w:textAlignment w:val="baseline"/>
        <w:rPr>
          <w:rFonts w:ascii="Times New Roman" w:eastAsia="Times New Roman" w:hAnsi="Times New Roman" w:cs="Times New Roman"/>
          <w:b/>
          <w:bCs/>
          <w:color w:val="E36C0A" w:themeColor="accent6" w:themeShade="BF"/>
          <w:sz w:val="24"/>
          <w:szCs w:val="24"/>
          <w:bdr w:val="none" w:sz="0" w:space="0" w:color="auto" w:frame="1"/>
          <w:lang w:eastAsia="tr-TR"/>
        </w:rPr>
      </w:pPr>
      <w:r w:rsidRPr="00F61B99">
        <w:rPr>
          <w:rFonts w:ascii="Times New Roman" w:eastAsia="Times New Roman" w:hAnsi="Times New Roman" w:cs="Times New Roman"/>
          <w:b/>
          <w:bCs/>
          <w:color w:val="0070C0"/>
          <w:sz w:val="24"/>
          <w:szCs w:val="24"/>
          <w:bdr w:val="none" w:sz="0" w:space="0" w:color="auto" w:frame="1"/>
          <w:lang w:eastAsia="tr-TR"/>
        </w:rPr>
        <w:t xml:space="preserve">      </w:t>
      </w:r>
      <w:r w:rsidR="00187BCA">
        <w:rPr>
          <w:rFonts w:ascii="Times New Roman" w:eastAsia="Times New Roman" w:hAnsi="Times New Roman" w:cs="Times New Roman"/>
          <w:b/>
          <w:bCs/>
          <w:color w:val="E36C0A" w:themeColor="accent6" w:themeShade="BF"/>
          <w:sz w:val="24"/>
          <w:szCs w:val="24"/>
          <w:bdr w:val="none" w:sz="0" w:space="0" w:color="auto" w:frame="1"/>
          <w:lang w:eastAsia="tr-TR"/>
        </w:rPr>
        <w:t>2023-</w:t>
      </w:r>
      <w:proofErr w:type="gramStart"/>
      <w:r w:rsidR="00187BCA">
        <w:rPr>
          <w:rFonts w:ascii="Times New Roman" w:eastAsia="Times New Roman" w:hAnsi="Times New Roman" w:cs="Times New Roman"/>
          <w:b/>
          <w:bCs/>
          <w:color w:val="E36C0A" w:themeColor="accent6" w:themeShade="BF"/>
          <w:sz w:val="24"/>
          <w:szCs w:val="24"/>
          <w:bdr w:val="none" w:sz="0" w:space="0" w:color="auto" w:frame="1"/>
          <w:lang w:eastAsia="tr-TR"/>
        </w:rPr>
        <w:t xml:space="preserve">2024 </w:t>
      </w:r>
      <w:r w:rsidR="007114F0"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EĞİTİM</w:t>
      </w:r>
      <w:proofErr w:type="gramEnd"/>
      <w:r w:rsidR="007114F0"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ÖĞRETİM YILINDA 9. SINIF </w:t>
      </w:r>
      <w:r w:rsidR="007114F0" w:rsidRPr="00F61B99">
        <w:rPr>
          <w:rFonts w:ascii="Times New Roman" w:eastAsia="Times New Roman" w:hAnsi="Times New Roman" w:cs="Times New Roman"/>
          <w:b/>
          <w:bCs/>
          <w:color w:val="E36C0A" w:themeColor="accent6" w:themeShade="BF"/>
          <w:sz w:val="24"/>
          <w:szCs w:val="24"/>
          <w:u w:val="single"/>
          <w:bdr w:val="none" w:sz="0" w:space="0" w:color="auto" w:frame="1"/>
          <w:lang w:eastAsia="tr-TR"/>
        </w:rPr>
        <w:t>SEÇMELİ DERS SEÇİMİ</w:t>
      </w:r>
      <w:r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TOPLAM 3 SAATLİK SEÇMELİ DERS SEÇİMİ YAPILACAKTIR</w:t>
      </w:r>
      <w:r>
        <w:rPr>
          <w:rFonts w:ascii="Times New Roman" w:eastAsia="Times New Roman" w:hAnsi="Times New Roman" w:cs="Times New Roman"/>
          <w:b/>
          <w:bCs/>
          <w:color w:val="E36C0A" w:themeColor="accent6" w:themeShade="BF"/>
          <w:sz w:val="24"/>
          <w:szCs w:val="24"/>
          <w:bdr w:val="none" w:sz="0" w:space="0" w:color="auto" w:frame="1"/>
          <w:lang w:eastAsia="tr-TR"/>
        </w:rPr>
        <w:t xml:space="preserve"> </w:t>
      </w:r>
    </w:p>
    <w:p w:rsidR="00A07F24" w:rsidRPr="00F61B99" w:rsidRDefault="00A07F24" w:rsidP="003235A9">
      <w:pPr>
        <w:shd w:val="clear" w:color="auto" w:fill="FFFFFF"/>
        <w:spacing w:after="0" w:line="288" w:lineRule="atLeast"/>
        <w:jc w:val="both"/>
        <w:textAlignment w:val="baseline"/>
        <w:rPr>
          <w:rFonts w:ascii="Times New Roman" w:eastAsia="Times New Roman" w:hAnsi="Times New Roman" w:cs="Times New Roman"/>
          <w:b/>
          <w:bCs/>
          <w:color w:val="0070C0"/>
          <w:sz w:val="24"/>
          <w:szCs w:val="24"/>
          <w:bdr w:val="none" w:sz="0" w:space="0" w:color="auto" w:frame="1"/>
          <w:lang w:eastAsia="tr-TR"/>
        </w:rPr>
      </w:pPr>
      <w:r>
        <w:rPr>
          <w:rFonts w:ascii="Times New Roman" w:eastAsia="Times New Roman" w:hAnsi="Times New Roman" w:cs="Times New Roman"/>
          <w:b/>
          <w:bCs/>
          <w:color w:val="E36C0A" w:themeColor="accent6" w:themeShade="BF"/>
          <w:sz w:val="24"/>
          <w:szCs w:val="24"/>
          <w:bdr w:val="none" w:sz="0" w:space="0" w:color="auto" w:frame="1"/>
          <w:lang w:eastAsia="tr-TR"/>
        </w:rPr>
        <w:t>6-</w:t>
      </w:r>
      <w:r>
        <w:rPr>
          <w:rFonts w:ascii="Times New Roman" w:eastAsia="Times New Roman" w:hAnsi="Times New Roman" w:cs="Times New Roman"/>
          <w:color w:val="000000"/>
          <w:sz w:val="24"/>
          <w:szCs w:val="24"/>
          <w:lang w:eastAsia="tr-TR"/>
        </w:rPr>
        <w:t xml:space="preserve"> </w:t>
      </w:r>
      <w:r w:rsidRPr="00A07F24">
        <w:rPr>
          <w:rFonts w:ascii="Times New Roman" w:eastAsia="Times New Roman" w:hAnsi="Times New Roman" w:cs="Times New Roman"/>
          <w:b/>
          <w:color w:val="548DD4" w:themeColor="text2" w:themeTint="99"/>
          <w:sz w:val="24"/>
          <w:szCs w:val="24"/>
          <w:u w:val="single"/>
          <w:lang w:eastAsia="tr-TR"/>
        </w:rPr>
        <w:t xml:space="preserve">Okula servis ile ulaşım </w:t>
      </w:r>
      <w:proofErr w:type="gramStart"/>
      <w:r w:rsidRPr="00A07F24">
        <w:rPr>
          <w:rFonts w:ascii="Times New Roman" w:eastAsia="Times New Roman" w:hAnsi="Times New Roman" w:cs="Times New Roman"/>
          <w:b/>
          <w:color w:val="548DD4" w:themeColor="text2" w:themeTint="99"/>
          <w:sz w:val="24"/>
          <w:szCs w:val="24"/>
          <w:u w:val="single"/>
          <w:lang w:eastAsia="tr-TR"/>
        </w:rPr>
        <w:t>yapacak  öğrencilerimizin</w:t>
      </w:r>
      <w:proofErr w:type="gramEnd"/>
      <w:r w:rsidRPr="00A07F24">
        <w:rPr>
          <w:rFonts w:ascii="Times New Roman" w:eastAsia="Times New Roman" w:hAnsi="Times New Roman" w:cs="Times New Roman"/>
          <w:b/>
          <w:color w:val="548DD4" w:themeColor="text2" w:themeTint="99"/>
          <w:sz w:val="24"/>
          <w:szCs w:val="24"/>
          <w:u w:val="single"/>
          <w:lang w:eastAsia="tr-TR"/>
        </w:rPr>
        <w:t xml:space="preserve">, Okul Servis işi yapmakta olan </w:t>
      </w:r>
      <w:r w:rsidRPr="003235A9">
        <w:rPr>
          <w:rFonts w:ascii="Times New Roman" w:eastAsia="Times New Roman" w:hAnsi="Times New Roman" w:cs="Times New Roman"/>
          <w:b/>
          <w:color w:val="000000" w:themeColor="text1"/>
          <w:sz w:val="24"/>
          <w:szCs w:val="24"/>
          <w:u w:val="single"/>
          <w:lang w:eastAsia="tr-TR"/>
        </w:rPr>
        <w:t xml:space="preserve">Fatih FIRAT </w:t>
      </w:r>
      <w:r>
        <w:rPr>
          <w:rFonts w:ascii="Times New Roman" w:eastAsia="Times New Roman" w:hAnsi="Times New Roman" w:cs="Times New Roman"/>
          <w:b/>
          <w:color w:val="FF0000"/>
          <w:sz w:val="24"/>
          <w:szCs w:val="24"/>
          <w:u w:val="single"/>
          <w:lang w:eastAsia="tr-TR"/>
        </w:rPr>
        <w:t>(05323118739</w:t>
      </w:r>
      <w:r w:rsidRPr="00187BCA">
        <w:rPr>
          <w:rFonts w:ascii="Times New Roman" w:eastAsia="Times New Roman" w:hAnsi="Times New Roman" w:cs="Times New Roman"/>
          <w:b/>
          <w:color w:val="FF0000"/>
          <w:sz w:val="24"/>
          <w:szCs w:val="24"/>
          <w:u w:val="single"/>
          <w:lang w:eastAsia="tr-TR"/>
        </w:rPr>
        <w:t>)</w:t>
      </w:r>
      <w:r>
        <w:rPr>
          <w:rFonts w:ascii="Times New Roman" w:eastAsia="Times New Roman" w:hAnsi="Times New Roman" w:cs="Times New Roman"/>
          <w:b/>
          <w:color w:val="E36C0A" w:themeColor="accent6" w:themeShade="BF"/>
          <w:sz w:val="24"/>
          <w:szCs w:val="24"/>
          <w:u w:val="single"/>
          <w:lang w:eastAsia="tr-TR"/>
        </w:rPr>
        <w:t xml:space="preserve"> </w:t>
      </w:r>
      <w:r w:rsidRPr="00A07F24">
        <w:rPr>
          <w:rFonts w:ascii="Times New Roman" w:eastAsia="Times New Roman" w:hAnsi="Times New Roman" w:cs="Times New Roman"/>
          <w:b/>
          <w:color w:val="548DD4" w:themeColor="text2" w:themeTint="99"/>
          <w:sz w:val="24"/>
          <w:szCs w:val="24"/>
          <w:u w:val="single"/>
          <w:lang w:eastAsia="tr-TR"/>
        </w:rPr>
        <w:t>ile görüşerek adres bilgilerini  vermeleri gerekmektedir.</w:t>
      </w:r>
    </w:p>
    <w:p w:rsidR="007114F0" w:rsidRDefault="007114F0" w:rsidP="003D09B6">
      <w:pPr>
        <w:shd w:val="clear" w:color="auto" w:fill="FFFFFF"/>
        <w:spacing w:after="0" w:line="288" w:lineRule="atLeast"/>
        <w:textAlignment w:val="baseline"/>
        <w:rPr>
          <w:rFonts w:ascii="Times New Roman" w:eastAsia="Times New Roman" w:hAnsi="Times New Roman" w:cs="Times New Roman"/>
          <w:b/>
          <w:bCs/>
          <w:color w:val="7030A0"/>
          <w:sz w:val="24"/>
          <w:szCs w:val="24"/>
          <w:u w:val="single"/>
          <w:bdr w:val="none" w:sz="0" w:space="0" w:color="auto" w:frame="1"/>
          <w:lang w:eastAsia="tr-TR"/>
        </w:rPr>
      </w:pP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u w:val="single"/>
          <w:bdr w:val="none" w:sz="0" w:space="0" w:color="auto" w:frame="1"/>
          <w:lang w:eastAsia="tr-TR"/>
        </w:rPr>
        <w:t>NOT:</w:t>
      </w:r>
    </w:p>
    <w:p w:rsidR="003D09B6" w:rsidRPr="003E1306" w:rsidRDefault="003D09B6" w:rsidP="00C40FE6">
      <w:pPr>
        <w:shd w:val="clear" w:color="auto" w:fill="FFFFFF"/>
        <w:spacing w:after="0" w:line="288" w:lineRule="atLeast"/>
        <w:jc w:val="both"/>
        <w:textAlignment w:val="baseline"/>
        <w:rPr>
          <w:rFonts w:ascii="Times New Roman" w:eastAsia="Times New Roman" w:hAnsi="Times New Roman" w:cs="Times New Roman"/>
          <w:color w:val="000000"/>
          <w:sz w:val="24"/>
          <w:szCs w:val="24"/>
          <w:lang w:eastAsia="tr-TR"/>
        </w:rPr>
      </w:pPr>
      <w:proofErr w:type="gramStart"/>
      <w:r w:rsidRPr="003E1306">
        <w:rPr>
          <w:rFonts w:ascii="Times New Roman" w:eastAsia="Times New Roman" w:hAnsi="Times New Roman" w:cs="Times New Roman"/>
          <w:b/>
          <w:bCs/>
          <w:color w:val="000000"/>
          <w:sz w:val="24"/>
          <w:szCs w:val="24"/>
          <w:bdr w:val="none" w:sz="0" w:space="0" w:color="auto" w:frame="1"/>
          <w:lang w:eastAsia="tr-TR"/>
        </w:rPr>
        <w:t>1.    </w:t>
      </w:r>
      <w:r w:rsidRPr="003E1306">
        <w:rPr>
          <w:rFonts w:ascii="Times New Roman" w:eastAsia="Times New Roman" w:hAnsi="Times New Roman" w:cs="Times New Roman"/>
          <w:color w:val="000000"/>
          <w:sz w:val="24"/>
          <w:szCs w:val="24"/>
          <w:lang w:eastAsia="tr-TR"/>
        </w:rPr>
        <w:t> Bursluluk Sınavına 20</w:t>
      </w:r>
      <w:r w:rsidR="00006EF1">
        <w:rPr>
          <w:rFonts w:ascii="Times New Roman" w:eastAsia="Times New Roman" w:hAnsi="Times New Roman" w:cs="Times New Roman"/>
          <w:color w:val="000000"/>
          <w:sz w:val="24"/>
          <w:szCs w:val="24"/>
          <w:lang w:eastAsia="tr-TR"/>
        </w:rPr>
        <w:t>2</w:t>
      </w:r>
      <w:r w:rsidR="00187BCA">
        <w:rPr>
          <w:rFonts w:ascii="Times New Roman" w:eastAsia="Times New Roman" w:hAnsi="Times New Roman" w:cs="Times New Roman"/>
          <w:color w:val="000000"/>
          <w:sz w:val="24"/>
          <w:szCs w:val="24"/>
          <w:lang w:eastAsia="tr-TR"/>
        </w:rPr>
        <w:t>3</w:t>
      </w:r>
      <w:r w:rsidR="00006EF1">
        <w:rPr>
          <w:rFonts w:ascii="Times New Roman" w:eastAsia="Times New Roman" w:hAnsi="Times New Roman" w:cs="Times New Roman"/>
          <w:color w:val="000000"/>
          <w:sz w:val="24"/>
          <w:szCs w:val="24"/>
          <w:lang w:eastAsia="tr-TR"/>
        </w:rPr>
        <w:t xml:space="preserve"> </w:t>
      </w:r>
      <w:r w:rsidRPr="003E1306">
        <w:rPr>
          <w:rFonts w:ascii="Times New Roman" w:eastAsia="Times New Roman" w:hAnsi="Times New Roman" w:cs="Times New Roman"/>
          <w:color w:val="000000"/>
          <w:sz w:val="24"/>
          <w:szCs w:val="24"/>
          <w:lang w:eastAsia="tr-TR"/>
        </w:rPr>
        <w:t xml:space="preserve">yılında başvuran öğrenciler, </w:t>
      </w:r>
      <w:r w:rsidRPr="003E1306">
        <w:rPr>
          <w:rFonts w:ascii="Times New Roman" w:eastAsia="Times New Roman" w:hAnsi="Times New Roman" w:cs="Times New Roman"/>
          <w:b/>
          <w:color w:val="000000"/>
          <w:sz w:val="24"/>
          <w:szCs w:val="24"/>
          <w:u w:val="single"/>
          <w:lang w:eastAsia="tr-TR"/>
        </w:rPr>
        <w:t>(Bursluluk sınavın</w:t>
      </w:r>
      <w:r w:rsidR="00985998">
        <w:rPr>
          <w:rFonts w:ascii="Times New Roman" w:eastAsia="Times New Roman" w:hAnsi="Times New Roman" w:cs="Times New Roman"/>
          <w:b/>
          <w:color w:val="000000"/>
          <w:sz w:val="24"/>
          <w:szCs w:val="24"/>
          <w:u w:val="single"/>
          <w:lang w:eastAsia="tr-TR"/>
        </w:rPr>
        <w:t>ı</w:t>
      </w:r>
      <w:r w:rsidRPr="003E1306">
        <w:rPr>
          <w:rFonts w:ascii="Times New Roman" w:eastAsia="Times New Roman" w:hAnsi="Times New Roman" w:cs="Times New Roman"/>
          <w:b/>
          <w:color w:val="000000"/>
          <w:sz w:val="24"/>
          <w:szCs w:val="24"/>
          <w:u w:val="single"/>
          <w:lang w:eastAsia="tr-TR"/>
        </w:rPr>
        <w:t xml:space="preserve"> kazanmaları durumunda)</w:t>
      </w:r>
      <w:r w:rsidRPr="003E1306">
        <w:rPr>
          <w:rFonts w:ascii="Times New Roman" w:eastAsia="Times New Roman" w:hAnsi="Times New Roman" w:cs="Times New Roman"/>
          <w:color w:val="000000"/>
          <w:sz w:val="24"/>
          <w:szCs w:val="24"/>
          <w:lang w:eastAsia="tr-TR"/>
        </w:rPr>
        <w:t xml:space="preserve"> kazandıklarına dair belgeyi ve sınava girmek için Ortaokullarında hazırlayıp verdikleri belgeleri (gelir beyan belgesi ve aile nüfus kayıt örneği), sonuçlar açıklandıktan sonra Nüfus cüzdanı fotokopisi (Fotokopinin alt tarafına velisinin ve öğrencinin adres bilgileri ve telefonları açık ve anlaşılır bir şekilde yazılacak.) </w:t>
      </w:r>
      <w:proofErr w:type="gramEnd"/>
      <w:r w:rsidR="00501559" w:rsidRPr="003E1306">
        <w:rPr>
          <w:rFonts w:ascii="Times New Roman" w:eastAsia="Times New Roman" w:hAnsi="Times New Roman" w:cs="Times New Roman"/>
          <w:b/>
          <w:color w:val="FF0000"/>
          <w:sz w:val="24"/>
          <w:szCs w:val="24"/>
          <w:lang w:eastAsia="tr-TR"/>
        </w:rPr>
        <w:t>(Bu öğrenciler istemeleri durumunda bursluluklarını devam ettirebilirler ya da parasız yatılı kalmak istemeleri halinde bursluluktan vazgeçerek dilekçe vermeleri durumunda okulumuz pansiyonunda parasız yatılı olarak kalabilirler)</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2.    </w:t>
      </w:r>
      <w:r w:rsidR="00A2305A" w:rsidRPr="003E1306">
        <w:rPr>
          <w:rFonts w:ascii="Times New Roman" w:eastAsia="Times New Roman" w:hAnsi="Times New Roman" w:cs="Times New Roman"/>
          <w:color w:val="000000"/>
          <w:sz w:val="24"/>
          <w:szCs w:val="24"/>
          <w:lang w:eastAsia="tr-TR"/>
        </w:rPr>
        <w:t> Seçmeli d</w:t>
      </w:r>
      <w:r w:rsidRPr="003E1306">
        <w:rPr>
          <w:rFonts w:ascii="Times New Roman" w:eastAsia="Times New Roman" w:hAnsi="Times New Roman" w:cs="Times New Roman"/>
          <w:color w:val="000000"/>
          <w:sz w:val="24"/>
          <w:szCs w:val="24"/>
          <w:lang w:eastAsia="tr-TR"/>
        </w:rPr>
        <w:t>ers seçimi ve güncelleme işlemleri esnasında anne ve baba hayatta ise mutlaka birisi hazır bulunacaktır. Kardeş veya akraba veli olarak kabul edilmeyecektir. Ancak mahkeme kararı veya noter vekâletnamesi ile veli olanlar belgelerini ibraz ederek kayıt yaptırabilirler.</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3.    </w:t>
      </w:r>
      <w:r w:rsidRPr="003E1306">
        <w:rPr>
          <w:rFonts w:ascii="Times New Roman" w:eastAsia="Times New Roman" w:hAnsi="Times New Roman" w:cs="Times New Roman"/>
          <w:color w:val="000000"/>
          <w:sz w:val="24"/>
          <w:szCs w:val="24"/>
          <w:lang w:eastAsia="tr-TR"/>
        </w:rPr>
        <w:t> </w:t>
      </w:r>
      <w:r w:rsidR="00187BCA">
        <w:rPr>
          <w:rFonts w:ascii="Times New Roman" w:eastAsia="Times New Roman" w:hAnsi="Times New Roman" w:cs="Times New Roman"/>
          <w:color w:val="000000"/>
          <w:sz w:val="24"/>
          <w:szCs w:val="24"/>
          <w:lang w:eastAsia="tr-TR"/>
        </w:rPr>
        <w:t>2023-</w:t>
      </w:r>
      <w:proofErr w:type="gramStart"/>
      <w:r w:rsidR="00187BCA">
        <w:rPr>
          <w:rFonts w:ascii="Times New Roman" w:eastAsia="Times New Roman" w:hAnsi="Times New Roman" w:cs="Times New Roman"/>
          <w:color w:val="000000"/>
          <w:sz w:val="24"/>
          <w:szCs w:val="24"/>
          <w:lang w:eastAsia="tr-TR"/>
        </w:rPr>
        <w:t xml:space="preserve">2024 </w:t>
      </w:r>
      <w:r w:rsidRPr="003E1306">
        <w:rPr>
          <w:rFonts w:ascii="Times New Roman" w:eastAsia="Times New Roman" w:hAnsi="Times New Roman" w:cs="Times New Roman"/>
          <w:color w:val="000000"/>
          <w:sz w:val="24"/>
          <w:szCs w:val="24"/>
          <w:lang w:eastAsia="tr-TR"/>
        </w:rPr>
        <w:t xml:space="preserve"> Eğitim</w:t>
      </w:r>
      <w:proofErr w:type="gramEnd"/>
      <w:r w:rsidRPr="003E1306">
        <w:rPr>
          <w:rFonts w:ascii="Times New Roman" w:eastAsia="Times New Roman" w:hAnsi="Times New Roman" w:cs="Times New Roman"/>
          <w:color w:val="000000"/>
          <w:sz w:val="24"/>
          <w:szCs w:val="24"/>
          <w:lang w:eastAsia="tr-TR"/>
        </w:rPr>
        <w:t>-Öğretim Yılında okulumuzda öğrenci kıyafeti uygulaması devam edecek olup ilgili okul kıyafeti okulumuzun web sayfasında öğrenilebilir.</w:t>
      </w:r>
    </w:p>
    <w:p w:rsidR="003D09B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4.    </w:t>
      </w:r>
      <w:r w:rsidRPr="003E1306">
        <w:rPr>
          <w:rFonts w:ascii="Times New Roman" w:eastAsia="Times New Roman" w:hAnsi="Times New Roman" w:cs="Times New Roman"/>
          <w:color w:val="000000"/>
          <w:sz w:val="24"/>
          <w:szCs w:val="24"/>
          <w:lang w:eastAsia="tr-TR"/>
        </w:rPr>
        <w:t> Kayıtlarla ile ilgili tereddüde düşülen hususlarda okulumuzun web sitesindeki iletişim bilgilerinden bize ulaşabilirsiniz.</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p>
    <w:p w:rsidR="00E74039" w:rsidRDefault="00E74039" w:rsidP="00B100FB">
      <w:pPr>
        <w:pStyle w:val="AralkYok"/>
        <w:jc w:val="center"/>
        <w:rPr>
          <w:rFonts w:ascii="Times New Roman" w:hAnsi="Times New Roman" w:cs="Times New Roman"/>
          <w:b/>
          <w:color w:val="C00000"/>
          <w:sz w:val="30"/>
          <w:szCs w:val="30"/>
        </w:rPr>
      </w:pPr>
    </w:p>
    <w:p w:rsidR="00CD0CE3" w:rsidRDefault="00CD0CE3" w:rsidP="00B100FB">
      <w:pPr>
        <w:pStyle w:val="AralkYok"/>
        <w:jc w:val="center"/>
        <w:rPr>
          <w:rFonts w:ascii="Times New Roman" w:hAnsi="Times New Roman" w:cs="Times New Roman"/>
          <w:b/>
          <w:color w:val="C00000"/>
          <w:sz w:val="30"/>
          <w:szCs w:val="30"/>
        </w:rPr>
      </w:pPr>
    </w:p>
    <w:p w:rsidR="00187BCA" w:rsidRDefault="00187BCA" w:rsidP="00B100FB">
      <w:pPr>
        <w:pStyle w:val="AralkYok"/>
        <w:jc w:val="center"/>
        <w:rPr>
          <w:rFonts w:ascii="Times New Roman" w:hAnsi="Times New Roman" w:cs="Times New Roman"/>
          <w:b/>
          <w:color w:val="C00000"/>
          <w:sz w:val="30"/>
          <w:szCs w:val="30"/>
        </w:rPr>
      </w:pPr>
    </w:p>
    <w:p w:rsidR="004C6F8F" w:rsidRPr="003A60F0" w:rsidRDefault="00425FDE" w:rsidP="00B100FB">
      <w:pPr>
        <w:pStyle w:val="AralkYok"/>
        <w:jc w:val="center"/>
        <w:rPr>
          <w:rFonts w:ascii="Times New Roman" w:hAnsi="Times New Roman" w:cs="Times New Roman"/>
          <w:b/>
          <w:color w:val="C00000"/>
          <w:sz w:val="30"/>
          <w:szCs w:val="30"/>
        </w:rPr>
      </w:pPr>
      <w:r w:rsidRPr="003A60F0">
        <w:rPr>
          <w:rFonts w:ascii="Times New Roman" w:hAnsi="Times New Roman" w:cs="Times New Roman"/>
          <w:b/>
          <w:color w:val="C00000"/>
          <w:sz w:val="30"/>
          <w:szCs w:val="30"/>
        </w:rPr>
        <w:lastRenderedPageBreak/>
        <w:t>OKUL PANSİYONU KAYIT KILAVUZU</w:t>
      </w:r>
    </w:p>
    <w:p w:rsidR="00B100FB" w:rsidRPr="003E1306" w:rsidRDefault="00B100FB" w:rsidP="00B100FB">
      <w:pPr>
        <w:pStyle w:val="AralkYok"/>
        <w:jc w:val="center"/>
        <w:rPr>
          <w:rFonts w:ascii="Times New Roman" w:hAnsi="Times New Roman" w:cs="Times New Roman"/>
          <w:b/>
          <w:sz w:val="24"/>
          <w:szCs w:val="24"/>
        </w:rPr>
      </w:pPr>
    </w:p>
    <w:p w:rsidR="00425FDE" w:rsidRPr="003E1306" w:rsidRDefault="00425FDE">
      <w:pPr>
        <w:rPr>
          <w:rFonts w:ascii="Times New Roman" w:hAnsi="Times New Roman" w:cs="Times New Roman"/>
          <w:sz w:val="24"/>
          <w:szCs w:val="24"/>
        </w:rPr>
      </w:pPr>
      <w:r w:rsidRPr="003E1306">
        <w:rPr>
          <w:rFonts w:ascii="Times New Roman" w:hAnsi="Times New Roman" w:cs="Times New Roman"/>
          <w:sz w:val="24"/>
          <w:szCs w:val="24"/>
        </w:rPr>
        <w:t>MEB Okul Pansiyonları yönetmeliği uyarınca pansiyona yerleştirilecek öğrencilerin % 80’i parasız % 20’si paralı yatılı olarak belirlenecektir. “Pansiyon kayıtları okul kontenjanı, puan üstünlüğü ve Ek-1 beyannameleri esas alınarak yapılacaktır.</w:t>
      </w:r>
    </w:p>
    <w:p w:rsidR="00D46DEF" w:rsidRPr="003E1306" w:rsidRDefault="00D46DEF" w:rsidP="00B100FB">
      <w:pPr>
        <w:pStyle w:val="AralkYok"/>
        <w:jc w:val="center"/>
        <w:rPr>
          <w:rFonts w:ascii="Times New Roman" w:hAnsi="Times New Roman" w:cs="Times New Roman"/>
          <w:sz w:val="24"/>
          <w:szCs w:val="24"/>
        </w:rPr>
      </w:pPr>
    </w:p>
    <w:p w:rsidR="00425FDE" w:rsidRPr="003E1306" w:rsidRDefault="00A95B27" w:rsidP="00B100FB">
      <w:pPr>
        <w:pStyle w:val="AralkYok"/>
        <w:jc w:val="center"/>
        <w:rPr>
          <w:rFonts w:ascii="Times New Roman" w:hAnsi="Times New Roman" w:cs="Times New Roman"/>
          <w:b/>
          <w:sz w:val="24"/>
          <w:szCs w:val="24"/>
        </w:rPr>
      </w:pPr>
      <w:r>
        <w:rPr>
          <w:rFonts w:ascii="Times New Roman" w:hAnsi="Times New Roman" w:cs="Times New Roman"/>
          <w:color w:val="191919"/>
          <w:sz w:val="24"/>
          <w:szCs w:val="24"/>
          <w:shd w:val="clear" w:color="auto" w:fill="FEFEFE"/>
        </w:rPr>
        <w:t xml:space="preserve"> </w:t>
      </w:r>
      <w:r w:rsidR="008A38D7" w:rsidRPr="003E1306">
        <w:rPr>
          <w:rFonts w:ascii="Times New Roman" w:hAnsi="Times New Roman" w:cs="Times New Roman"/>
          <w:color w:val="191919"/>
          <w:sz w:val="24"/>
          <w:szCs w:val="24"/>
          <w:shd w:val="clear" w:color="auto" w:fill="FEFEFE"/>
        </w:rPr>
        <w:t xml:space="preserve">25/11/2016 tarihli ve 29899 sayılı Resmî </w:t>
      </w:r>
      <w:proofErr w:type="spellStart"/>
      <w:r w:rsidR="008A38D7" w:rsidRPr="003E1306">
        <w:rPr>
          <w:rFonts w:ascii="Times New Roman" w:hAnsi="Times New Roman" w:cs="Times New Roman"/>
          <w:color w:val="191919"/>
          <w:sz w:val="24"/>
          <w:szCs w:val="24"/>
          <w:shd w:val="clear" w:color="auto" w:fill="FEFEFE"/>
        </w:rPr>
        <w:t>Gazete’de</w:t>
      </w:r>
      <w:proofErr w:type="spellEnd"/>
      <w:r w:rsidR="008A38D7" w:rsidRPr="003E1306">
        <w:rPr>
          <w:rFonts w:ascii="Times New Roman" w:hAnsi="Times New Roman" w:cs="Times New Roman"/>
          <w:color w:val="191919"/>
          <w:sz w:val="24"/>
          <w:szCs w:val="24"/>
          <w:shd w:val="clear" w:color="auto" w:fill="FEFEFE"/>
        </w:rPr>
        <w:t xml:space="preserve"> yayımlanan  “</w:t>
      </w:r>
      <w:hyperlink r:id="rId8" w:history="1">
        <w:r w:rsidR="008A38D7" w:rsidRPr="003E1306">
          <w:rPr>
            <w:rStyle w:val="Gl"/>
            <w:rFonts w:ascii="Times New Roman" w:hAnsi="Times New Roman" w:cs="Times New Roman"/>
            <w:color w:val="000000"/>
            <w:sz w:val="24"/>
            <w:szCs w:val="24"/>
            <w:shd w:val="clear" w:color="auto" w:fill="FEFEFE"/>
          </w:rPr>
          <w:t>Millî Eğitim Bakanlığına Bağlı Resmi Okullarda Yatılılık, Bursluluk, Sosyal Yardımlar ve Okul Pansiyonları Yönetmeliği</w:t>
        </w:r>
        <w:r w:rsidR="008A38D7" w:rsidRPr="003E1306">
          <w:rPr>
            <w:rStyle w:val="Kpr"/>
            <w:rFonts w:ascii="Times New Roman" w:hAnsi="Times New Roman" w:cs="Times New Roman"/>
            <w:color w:val="000000"/>
            <w:sz w:val="24"/>
            <w:szCs w:val="24"/>
            <w:shd w:val="clear" w:color="auto" w:fill="FEFEFE"/>
          </w:rPr>
          <w:t>”</w:t>
        </w:r>
      </w:hyperlink>
      <w:r w:rsidR="008A38D7" w:rsidRPr="003E1306">
        <w:rPr>
          <w:rFonts w:ascii="Times New Roman" w:hAnsi="Times New Roman" w:cs="Times New Roman"/>
          <w:sz w:val="24"/>
          <w:szCs w:val="24"/>
        </w:rPr>
        <w:t xml:space="preserve"> hükümlerine göre yapılacaktır.</w:t>
      </w:r>
    </w:p>
    <w:p w:rsidR="00B100FB" w:rsidRPr="003E1306" w:rsidRDefault="00B100FB" w:rsidP="00B100FB">
      <w:pPr>
        <w:pStyle w:val="AralkYok"/>
        <w:jc w:val="center"/>
        <w:rPr>
          <w:rFonts w:ascii="Times New Roman" w:hAnsi="Times New Roman" w:cs="Times New Roman"/>
          <w:b/>
          <w:sz w:val="24"/>
          <w:szCs w:val="24"/>
          <w:u w:val="single"/>
        </w:rPr>
      </w:pPr>
    </w:p>
    <w:p w:rsidR="00425FDE" w:rsidRDefault="00425FDE" w:rsidP="00B100FB">
      <w:pPr>
        <w:pStyle w:val="AralkYok"/>
        <w:jc w:val="center"/>
        <w:rPr>
          <w:rFonts w:ascii="Times New Roman" w:hAnsi="Times New Roman" w:cs="Times New Roman"/>
          <w:b/>
          <w:sz w:val="24"/>
          <w:szCs w:val="24"/>
          <w:u w:val="single"/>
        </w:rPr>
      </w:pPr>
      <w:r w:rsidRPr="003E1306">
        <w:rPr>
          <w:rFonts w:ascii="Times New Roman" w:hAnsi="Times New Roman" w:cs="Times New Roman"/>
          <w:b/>
          <w:sz w:val="24"/>
          <w:szCs w:val="24"/>
          <w:u w:val="single"/>
        </w:rPr>
        <w:t>PANSİYON KONTENJANLARININ DAĞILIMI;</w:t>
      </w:r>
    </w:p>
    <w:p w:rsidR="00985998" w:rsidRPr="003E1306" w:rsidRDefault="00985998" w:rsidP="00B100FB">
      <w:pPr>
        <w:pStyle w:val="AralkYok"/>
        <w:jc w:val="center"/>
        <w:rPr>
          <w:rFonts w:ascii="Times New Roman" w:hAnsi="Times New Roman" w:cs="Times New Roman"/>
          <w:b/>
          <w:sz w:val="24"/>
          <w:szCs w:val="24"/>
          <w:u w:val="single"/>
        </w:rPr>
      </w:pPr>
    </w:p>
    <w:p w:rsidR="00425FDE" w:rsidRPr="003E1306" w:rsidRDefault="00425FDE" w:rsidP="00425FDE">
      <w:pPr>
        <w:ind w:firstLine="708"/>
        <w:rPr>
          <w:rFonts w:ascii="Times New Roman" w:hAnsi="Times New Roman" w:cs="Times New Roman"/>
          <w:sz w:val="24"/>
          <w:szCs w:val="24"/>
        </w:rPr>
      </w:pPr>
      <w:r w:rsidRPr="003E1306">
        <w:rPr>
          <w:rFonts w:ascii="Times New Roman" w:hAnsi="Times New Roman" w:cs="Times New Roman"/>
          <w:sz w:val="24"/>
          <w:szCs w:val="24"/>
        </w:rPr>
        <w:t xml:space="preserve">Ortaöğretim kurumları pansiyonlarının, İlköğretim ve Ortaöğretim Kurumlarında Parasız Yatılılık, Burs ve Sosyal Yardımlar Yönetmeliği ile Milli Eğitim Bakanlığına Bağlı Okul Pansiyonları Yönetmeliği’nde belirtildiği üzere </w:t>
      </w:r>
      <w:r w:rsidRPr="003E1306">
        <w:rPr>
          <w:rFonts w:ascii="Times New Roman" w:hAnsi="Times New Roman" w:cs="Times New Roman"/>
          <w:b/>
          <w:sz w:val="24"/>
          <w:szCs w:val="24"/>
        </w:rPr>
        <w:t>%80’i Parasız, %20’si paralı yatılı</w:t>
      </w:r>
      <w:r w:rsidRPr="003E1306">
        <w:rPr>
          <w:rFonts w:ascii="Times New Roman" w:hAnsi="Times New Roman" w:cs="Times New Roman"/>
          <w:sz w:val="24"/>
          <w:szCs w:val="24"/>
        </w:rPr>
        <w:t xml:space="preserve"> olmak üzere belirlenecek. </w:t>
      </w:r>
      <w:r w:rsidRPr="003E1306">
        <w:rPr>
          <w:rFonts w:ascii="Times New Roman" w:hAnsi="Times New Roman" w:cs="Times New Roman"/>
          <w:b/>
          <w:sz w:val="24"/>
          <w:szCs w:val="24"/>
        </w:rPr>
        <w:t>Ayrıca kontenjanın üstünde yatılı öğrenci yerleştirilmeyecek denilmekte olup</w:t>
      </w:r>
      <w:r w:rsidRPr="003E1306">
        <w:rPr>
          <w:rFonts w:ascii="Times New Roman" w:hAnsi="Times New Roman" w:cs="Times New Roman"/>
          <w:sz w:val="24"/>
          <w:szCs w:val="24"/>
        </w:rPr>
        <w:t xml:space="preserve">, </w:t>
      </w:r>
      <w:r w:rsidR="00B71BAC">
        <w:rPr>
          <w:rFonts w:ascii="Times New Roman" w:eastAsia="Times New Roman" w:hAnsi="Times New Roman" w:cs="Times New Roman"/>
          <w:color w:val="000000"/>
          <w:sz w:val="24"/>
          <w:szCs w:val="24"/>
          <w:lang w:eastAsia="tr-TR"/>
        </w:rPr>
        <w:t>202</w:t>
      </w:r>
      <w:r w:rsidR="00187BCA">
        <w:rPr>
          <w:rFonts w:ascii="Times New Roman" w:eastAsia="Times New Roman" w:hAnsi="Times New Roman" w:cs="Times New Roman"/>
          <w:color w:val="000000"/>
          <w:sz w:val="24"/>
          <w:szCs w:val="24"/>
          <w:lang w:eastAsia="tr-TR"/>
        </w:rPr>
        <w:t>3-2024</w:t>
      </w:r>
      <w:r w:rsidR="00DA0842" w:rsidRPr="003E1306">
        <w:rPr>
          <w:rFonts w:ascii="Times New Roman" w:eastAsia="Times New Roman" w:hAnsi="Times New Roman" w:cs="Times New Roman"/>
          <w:color w:val="000000"/>
          <w:sz w:val="24"/>
          <w:szCs w:val="24"/>
          <w:lang w:eastAsia="tr-TR"/>
        </w:rPr>
        <w:t xml:space="preserve"> </w:t>
      </w:r>
      <w:r w:rsidRPr="003E1306">
        <w:rPr>
          <w:rFonts w:ascii="Times New Roman" w:hAnsi="Times New Roman" w:cs="Times New Roman"/>
          <w:sz w:val="24"/>
          <w:szCs w:val="24"/>
        </w:rPr>
        <w:t xml:space="preserve">Eğitim Öğretim yılında okul pansiyonumuza kayıt yaptıracak öğrencilerimizin herhangi bir mağduriyet yaşamamaları için bu koşulları dikkate almaları önemle rica olunur. </w:t>
      </w:r>
    </w:p>
    <w:p w:rsidR="00425FDE" w:rsidRPr="003E1306" w:rsidRDefault="00425FDE" w:rsidP="00425FDE">
      <w:pPr>
        <w:ind w:firstLine="708"/>
        <w:rPr>
          <w:rFonts w:ascii="Times New Roman" w:hAnsi="Times New Roman" w:cs="Times New Roman"/>
          <w:sz w:val="24"/>
          <w:szCs w:val="24"/>
        </w:rPr>
      </w:pPr>
      <w:r w:rsidRPr="003E1306">
        <w:rPr>
          <w:rFonts w:ascii="Times New Roman" w:hAnsi="Times New Roman" w:cs="Times New Roman"/>
          <w:sz w:val="24"/>
          <w:szCs w:val="24"/>
        </w:rPr>
        <w:t xml:space="preserve">Parasız Yatılılık şartlarını taşımaları kaydıyla </w:t>
      </w:r>
      <w:r w:rsidR="007A1015">
        <w:rPr>
          <w:rFonts w:ascii="Times New Roman" w:hAnsi="Times New Roman" w:cs="Times New Roman"/>
          <w:sz w:val="24"/>
          <w:szCs w:val="24"/>
        </w:rPr>
        <w:t>202</w:t>
      </w:r>
      <w:r w:rsidR="00187BCA">
        <w:rPr>
          <w:rFonts w:ascii="Times New Roman" w:hAnsi="Times New Roman" w:cs="Times New Roman"/>
          <w:sz w:val="24"/>
          <w:szCs w:val="24"/>
        </w:rPr>
        <w:t>3</w:t>
      </w:r>
      <w:r w:rsidR="00CB529B" w:rsidRPr="003E1306">
        <w:rPr>
          <w:rFonts w:ascii="Times New Roman" w:hAnsi="Times New Roman" w:cs="Times New Roman"/>
          <w:sz w:val="24"/>
          <w:szCs w:val="24"/>
        </w:rPr>
        <w:t>-</w:t>
      </w:r>
      <w:r w:rsidR="00B71BAC">
        <w:rPr>
          <w:rFonts w:ascii="Times New Roman" w:hAnsi="Times New Roman" w:cs="Times New Roman"/>
          <w:sz w:val="24"/>
          <w:szCs w:val="24"/>
        </w:rPr>
        <w:t xml:space="preserve"> </w:t>
      </w:r>
      <w:proofErr w:type="spellStart"/>
      <w:r w:rsidR="00B71BAC">
        <w:rPr>
          <w:rFonts w:ascii="Times New Roman" w:hAnsi="Times New Roman" w:cs="Times New Roman"/>
          <w:sz w:val="24"/>
          <w:szCs w:val="24"/>
        </w:rPr>
        <w:t>LGS</w:t>
      </w:r>
      <w:r w:rsidRPr="003E1306">
        <w:rPr>
          <w:rFonts w:ascii="Times New Roman" w:hAnsi="Times New Roman" w:cs="Times New Roman"/>
          <w:sz w:val="24"/>
          <w:szCs w:val="24"/>
        </w:rPr>
        <w:t>’</w:t>
      </w:r>
      <w:r w:rsidR="00B71BAC">
        <w:rPr>
          <w:rFonts w:ascii="Times New Roman" w:hAnsi="Times New Roman" w:cs="Times New Roman"/>
          <w:sz w:val="24"/>
          <w:szCs w:val="24"/>
        </w:rPr>
        <w:t>ye</w:t>
      </w:r>
      <w:proofErr w:type="spellEnd"/>
      <w:r w:rsidRPr="003E1306">
        <w:rPr>
          <w:rFonts w:ascii="Times New Roman" w:hAnsi="Times New Roman" w:cs="Times New Roman"/>
          <w:sz w:val="24"/>
          <w:szCs w:val="24"/>
        </w:rPr>
        <w:t xml:space="preserve"> göre kayıt yaptırarak parasız yatılı olarak öğrenim görmek isteyenlerden </w:t>
      </w:r>
      <w:r w:rsidR="00504592" w:rsidRPr="003E1306">
        <w:rPr>
          <w:rFonts w:ascii="Times New Roman" w:hAnsi="Times New Roman" w:cs="Times New Roman"/>
          <w:sz w:val="24"/>
          <w:szCs w:val="24"/>
        </w:rPr>
        <w:t>belgelerini ibraz etmeleri durumunda okulumuz pansiyonunda parasız yatılı olarak kalabilirler.</w:t>
      </w:r>
      <w:r w:rsidRPr="003E1306">
        <w:rPr>
          <w:rFonts w:ascii="Times New Roman" w:hAnsi="Times New Roman" w:cs="Times New Roman"/>
          <w:b/>
          <w:sz w:val="24"/>
          <w:szCs w:val="24"/>
        </w:rPr>
        <w:t xml:space="preserve"> </w:t>
      </w:r>
    </w:p>
    <w:p w:rsidR="00425FDE" w:rsidRPr="003E1306" w:rsidRDefault="00425FDE" w:rsidP="003E1306">
      <w:pPr>
        <w:pStyle w:val="ListeParagraf"/>
        <w:numPr>
          <w:ilvl w:val="0"/>
          <w:numId w:val="18"/>
        </w:numPr>
        <w:shd w:val="clear" w:color="auto" w:fill="FFFFFF"/>
        <w:spacing w:after="0" w:line="288" w:lineRule="atLeast"/>
        <w:textAlignment w:val="baseline"/>
        <w:rPr>
          <w:rFonts w:ascii="Times New Roman" w:hAnsi="Times New Roman" w:cs="Times New Roman"/>
          <w:b/>
          <w:sz w:val="24"/>
          <w:szCs w:val="24"/>
        </w:rPr>
      </w:pPr>
      <w:r w:rsidRPr="003E1306">
        <w:rPr>
          <w:rFonts w:ascii="Times New Roman" w:hAnsi="Times New Roman" w:cs="Times New Roman"/>
          <w:b/>
          <w:sz w:val="24"/>
          <w:szCs w:val="24"/>
        </w:rPr>
        <w:t xml:space="preserve">PARASIZ YATILI: </w:t>
      </w:r>
      <w:r w:rsidR="00CB529B" w:rsidRPr="003E1306">
        <w:rPr>
          <w:rFonts w:ascii="Times New Roman" w:hAnsi="Times New Roman" w:cs="Times New Roman"/>
          <w:b/>
          <w:sz w:val="24"/>
          <w:szCs w:val="24"/>
        </w:rPr>
        <w:t>PYBS</w:t>
      </w:r>
      <w:r w:rsidRPr="003E1306">
        <w:rPr>
          <w:rFonts w:ascii="Times New Roman" w:hAnsi="Times New Roman" w:cs="Times New Roman"/>
          <w:b/>
          <w:sz w:val="24"/>
          <w:szCs w:val="24"/>
        </w:rPr>
        <w:t xml:space="preserve"> sınavını kazananlar, ilköğretimden burslu gelerek bursun</w:t>
      </w:r>
      <w:r w:rsidR="007D533C" w:rsidRPr="003E1306">
        <w:rPr>
          <w:rFonts w:ascii="Times New Roman" w:hAnsi="Times New Roman" w:cs="Times New Roman"/>
          <w:b/>
          <w:sz w:val="24"/>
          <w:szCs w:val="24"/>
        </w:rPr>
        <w:t xml:space="preserve">u parasız yatılılığa çevirenler </w:t>
      </w:r>
      <w:r w:rsidRPr="003E1306">
        <w:rPr>
          <w:rFonts w:ascii="Times New Roman" w:hAnsi="Times New Roman" w:cs="Times New Roman"/>
          <w:b/>
          <w:sz w:val="24"/>
          <w:szCs w:val="24"/>
        </w:rPr>
        <w:t>parasız yatılı olarak kalabilir.</w:t>
      </w:r>
      <w:r w:rsidR="00B100FB" w:rsidRPr="003E1306">
        <w:rPr>
          <w:rFonts w:ascii="Times New Roman" w:eastAsia="Times New Roman" w:hAnsi="Times New Roman" w:cs="Times New Roman"/>
          <w:color w:val="000000"/>
          <w:sz w:val="24"/>
          <w:szCs w:val="24"/>
          <w:lang w:eastAsia="tr-TR"/>
        </w:rPr>
        <w:t xml:space="preserve"> </w:t>
      </w:r>
      <w:r w:rsidR="00E0046D" w:rsidRPr="003E1306">
        <w:rPr>
          <w:rFonts w:ascii="Times New Roman" w:eastAsia="Times New Roman" w:hAnsi="Times New Roman" w:cs="Times New Roman"/>
          <w:color w:val="000000"/>
          <w:sz w:val="24"/>
          <w:szCs w:val="24"/>
          <w:lang w:eastAsia="tr-TR"/>
        </w:rPr>
        <w:t>İlk defa kayıt için a</w:t>
      </w:r>
      <w:r w:rsidR="00B100FB" w:rsidRPr="003E1306">
        <w:rPr>
          <w:rFonts w:ascii="Times New Roman" w:eastAsia="Times New Roman" w:hAnsi="Times New Roman" w:cs="Times New Roman"/>
          <w:color w:val="000000"/>
          <w:sz w:val="24"/>
          <w:szCs w:val="24"/>
          <w:lang w:eastAsia="tr-TR"/>
        </w:rPr>
        <w:t xml:space="preserve">ilenin maddî durumunun tespitinde; (EK:1) </w:t>
      </w:r>
      <w:r w:rsidR="00E0046D" w:rsidRPr="003E1306">
        <w:rPr>
          <w:rFonts w:ascii="Times New Roman" w:eastAsia="Times New Roman" w:hAnsi="Times New Roman" w:cs="Times New Roman"/>
          <w:color w:val="000000"/>
          <w:sz w:val="24"/>
          <w:szCs w:val="24"/>
          <w:lang w:eastAsia="tr-TR"/>
        </w:rPr>
        <w:t>d</w:t>
      </w:r>
      <w:r w:rsidR="00B100FB" w:rsidRPr="003E1306">
        <w:rPr>
          <w:rFonts w:ascii="Times New Roman" w:eastAsia="Times New Roman" w:hAnsi="Times New Roman" w:cs="Times New Roman"/>
          <w:color w:val="000000"/>
          <w:sz w:val="24"/>
          <w:szCs w:val="24"/>
          <w:lang w:eastAsia="tr-TR"/>
        </w:rPr>
        <w:t>ikkate alınacaktır.</w:t>
      </w:r>
      <w:r w:rsidR="00B100FB" w:rsidRPr="003E1306">
        <w:rPr>
          <w:rFonts w:ascii="Times New Roman" w:eastAsia="Times New Roman" w:hAnsi="Times New Roman" w:cs="Times New Roman"/>
          <w:b/>
          <w:bCs/>
          <w:color w:val="000000"/>
          <w:sz w:val="24"/>
          <w:szCs w:val="24"/>
          <w:bdr w:val="none" w:sz="0" w:space="0" w:color="auto" w:frame="1"/>
          <w:lang w:eastAsia="tr-TR"/>
        </w:rPr>
        <w:t> </w:t>
      </w:r>
      <w:r w:rsidR="006B31F1">
        <w:t>Ailenin 2022 senesi yıllık gelir toplamından fert başına düşen toplam miktarın 2023 Mali Yılı için tespit edilen 46.000,00 (</w:t>
      </w:r>
      <w:proofErr w:type="spellStart"/>
      <w:r w:rsidR="006B31F1">
        <w:t>kırkaltıbin</w:t>
      </w:r>
      <w:proofErr w:type="spellEnd"/>
      <w:r w:rsidR="006B31F1">
        <w:t xml:space="preserve">) TL’yi geçmemesi gerekir. Aile gelirinin tespitinde ailenin 2022 yılında elde ettiği tüm gelirleri esas alınacaktır. </w:t>
      </w:r>
      <w:r w:rsidRPr="003E1306">
        <w:rPr>
          <w:rFonts w:ascii="Times New Roman" w:hAnsi="Times New Roman" w:cs="Times New Roman"/>
          <w:b/>
          <w:sz w:val="24"/>
          <w:szCs w:val="24"/>
        </w:rPr>
        <w:t xml:space="preserve">Devlet kurumlarında öğretmen olup da görevli bulundukları yerde çocuklarının devam edeceği düzeyde okul bulunmayanların çocukları parasız yatılı olarak kalabilir. </w:t>
      </w:r>
    </w:p>
    <w:p w:rsidR="00CB529B" w:rsidRPr="003E1306" w:rsidRDefault="00CB529B" w:rsidP="00753562">
      <w:pPr>
        <w:pStyle w:val="AralkYok"/>
        <w:rPr>
          <w:sz w:val="24"/>
          <w:szCs w:val="24"/>
        </w:rPr>
      </w:pPr>
    </w:p>
    <w:p w:rsidR="001467BE" w:rsidRPr="00E97248" w:rsidRDefault="00425FDE" w:rsidP="003E1306">
      <w:pPr>
        <w:pStyle w:val="AralkYok"/>
        <w:numPr>
          <w:ilvl w:val="0"/>
          <w:numId w:val="18"/>
        </w:numPr>
        <w:rPr>
          <w:rFonts w:ascii="Times New Roman" w:eastAsia="Times New Roman" w:hAnsi="Times New Roman" w:cs="Times New Roman"/>
          <w:color w:val="0070C0"/>
          <w:sz w:val="24"/>
          <w:szCs w:val="24"/>
          <w:highlight w:val="yellow"/>
          <w:u w:val="single"/>
          <w:lang w:eastAsia="tr-TR"/>
        </w:rPr>
      </w:pPr>
      <w:r w:rsidRPr="001556C3">
        <w:rPr>
          <w:rFonts w:ascii="Times New Roman" w:hAnsi="Times New Roman" w:cs="Times New Roman"/>
          <w:b/>
          <w:sz w:val="24"/>
          <w:szCs w:val="24"/>
        </w:rPr>
        <w:t>PARALI YATILI:</w:t>
      </w:r>
      <w:r w:rsidRPr="003E1306">
        <w:rPr>
          <w:rFonts w:ascii="Times New Roman" w:hAnsi="Times New Roman" w:cs="Times New Roman"/>
          <w:sz w:val="24"/>
          <w:szCs w:val="24"/>
        </w:rPr>
        <w:t xml:space="preserve"> Aile gelirinin aile fertlerine düşen yıllık gelir miktarı </w:t>
      </w:r>
      <w:r w:rsidR="006B31F1">
        <w:t>46.000,00 (</w:t>
      </w:r>
      <w:proofErr w:type="spellStart"/>
      <w:r w:rsidR="006B31F1">
        <w:t>kırkaltıbin</w:t>
      </w:r>
      <w:proofErr w:type="spellEnd"/>
      <w:r w:rsidR="006B31F1">
        <w:t>) TL’</w:t>
      </w:r>
      <w:r w:rsidR="001D0FC5">
        <w:rPr>
          <w:rFonts w:ascii="Times New Roman" w:hAnsi="Times New Roman" w:cs="Times New Roman"/>
          <w:sz w:val="24"/>
          <w:szCs w:val="24"/>
        </w:rPr>
        <w:t>den</w:t>
      </w:r>
      <w:r w:rsidR="00CB529B" w:rsidRPr="003E1306">
        <w:rPr>
          <w:rFonts w:ascii="Times New Roman" w:hAnsi="Times New Roman" w:cs="Times New Roman"/>
          <w:color w:val="FF0000"/>
          <w:sz w:val="24"/>
          <w:szCs w:val="24"/>
          <w:u w:val="single"/>
        </w:rPr>
        <w:t xml:space="preserve"> </w:t>
      </w:r>
      <w:r w:rsidRPr="003E1306">
        <w:rPr>
          <w:rFonts w:ascii="Times New Roman" w:hAnsi="Times New Roman" w:cs="Times New Roman"/>
          <w:sz w:val="24"/>
          <w:szCs w:val="24"/>
        </w:rPr>
        <w:t>fazla ise öğrencimiz paralı yatılı olarak öğrenimine devam edebilir.</w:t>
      </w:r>
      <w:r w:rsidR="00B100FB" w:rsidRPr="003E1306">
        <w:rPr>
          <w:rFonts w:ascii="Times New Roman" w:eastAsia="Times New Roman" w:hAnsi="Times New Roman" w:cs="Times New Roman"/>
          <w:color w:val="000000"/>
          <w:sz w:val="24"/>
          <w:szCs w:val="24"/>
          <w:lang w:eastAsia="tr-TR"/>
        </w:rPr>
        <w:t xml:space="preserve"> Parasız yatılılık şartlarını taşımayan öğrencilerimiz paralı yatılı statüsünde pansiyonumuzdan yararlanabilirler</w:t>
      </w:r>
      <w:r w:rsidR="00184C0E">
        <w:rPr>
          <w:rFonts w:ascii="Times New Roman" w:eastAsia="Times New Roman" w:hAnsi="Times New Roman" w:cs="Times New Roman"/>
          <w:b/>
          <w:color w:val="0070C0"/>
          <w:sz w:val="24"/>
          <w:szCs w:val="24"/>
          <w:u w:val="single"/>
          <w:lang w:eastAsia="tr-TR"/>
        </w:rPr>
        <w:t>.</w:t>
      </w:r>
      <w:r w:rsidR="001467BE" w:rsidRPr="00184C0E">
        <w:rPr>
          <w:rFonts w:ascii="Times New Roman" w:eastAsia="Times New Roman" w:hAnsi="Times New Roman" w:cs="Times New Roman"/>
          <w:b/>
          <w:color w:val="0070C0"/>
          <w:sz w:val="24"/>
          <w:szCs w:val="24"/>
          <w:u w:val="single"/>
          <w:lang w:eastAsia="tr-TR"/>
        </w:rPr>
        <w:t>(</w:t>
      </w:r>
      <w:r w:rsidR="001467BE" w:rsidRPr="00DA0842">
        <w:rPr>
          <w:rFonts w:ascii="Times New Roman" w:eastAsia="Times New Roman" w:hAnsi="Times New Roman" w:cs="Times New Roman"/>
          <w:b/>
          <w:color w:val="0070C0"/>
          <w:sz w:val="24"/>
          <w:szCs w:val="24"/>
          <w:highlight w:val="yellow"/>
          <w:u w:val="single"/>
          <w:lang w:eastAsia="tr-TR"/>
        </w:rPr>
        <w:t>20</w:t>
      </w:r>
      <w:r w:rsidR="007A1015">
        <w:rPr>
          <w:rFonts w:ascii="Times New Roman" w:eastAsia="Times New Roman" w:hAnsi="Times New Roman" w:cs="Times New Roman"/>
          <w:b/>
          <w:color w:val="0070C0"/>
          <w:sz w:val="24"/>
          <w:szCs w:val="24"/>
          <w:highlight w:val="yellow"/>
          <w:u w:val="single"/>
          <w:lang w:eastAsia="tr-TR"/>
        </w:rPr>
        <w:t>2</w:t>
      </w:r>
      <w:r w:rsidR="00187BCA">
        <w:rPr>
          <w:rFonts w:ascii="Times New Roman" w:eastAsia="Times New Roman" w:hAnsi="Times New Roman" w:cs="Times New Roman"/>
          <w:b/>
          <w:color w:val="0070C0"/>
          <w:sz w:val="24"/>
          <w:szCs w:val="24"/>
          <w:highlight w:val="yellow"/>
          <w:u w:val="single"/>
          <w:lang w:eastAsia="tr-TR"/>
        </w:rPr>
        <w:t>3</w:t>
      </w:r>
      <w:r w:rsidR="001467BE" w:rsidRPr="00DA0842">
        <w:rPr>
          <w:rFonts w:ascii="Times New Roman" w:eastAsia="Times New Roman" w:hAnsi="Times New Roman" w:cs="Times New Roman"/>
          <w:b/>
          <w:color w:val="0070C0"/>
          <w:sz w:val="24"/>
          <w:szCs w:val="24"/>
          <w:highlight w:val="yellow"/>
          <w:u w:val="single"/>
          <w:lang w:eastAsia="tr-TR"/>
        </w:rPr>
        <w:t xml:space="preserve"> Mali yılına </w:t>
      </w:r>
      <w:r w:rsidR="00C56CB5">
        <w:rPr>
          <w:rFonts w:ascii="Times New Roman" w:eastAsia="Times New Roman" w:hAnsi="Times New Roman" w:cs="Times New Roman"/>
          <w:b/>
          <w:color w:val="0070C0"/>
          <w:sz w:val="24"/>
          <w:szCs w:val="24"/>
          <w:highlight w:val="yellow"/>
          <w:u w:val="single"/>
          <w:lang w:eastAsia="tr-TR"/>
        </w:rPr>
        <w:t xml:space="preserve">göre pansiyon her bir taksiti </w:t>
      </w:r>
      <w:r w:rsidR="00187BCA">
        <w:rPr>
          <w:rFonts w:ascii="Times New Roman" w:eastAsia="Times New Roman" w:hAnsi="Times New Roman" w:cs="Times New Roman"/>
          <w:b/>
          <w:color w:val="0070C0"/>
          <w:sz w:val="24"/>
          <w:szCs w:val="24"/>
          <w:highlight w:val="yellow"/>
          <w:u w:val="single"/>
          <w:lang w:eastAsia="tr-TR"/>
        </w:rPr>
        <w:t>…(</w:t>
      </w:r>
      <w:r w:rsidR="00187BCA" w:rsidRPr="00187BCA">
        <w:rPr>
          <w:rFonts w:ascii="Times New Roman" w:eastAsia="Times New Roman" w:hAnsi="Times New Roman" w:cs="Times New Roman"/>
          <w:b/>
          <w:color w:val="FF0000"/>
          <w:sz w:val="24"/>
          <w:szCs w:val="24"/>
          <w:highlight w:val="yellow"/>
          <w:u w:val="single"/>
          <w:lang w:eastAsia="tr-TR"/>
        </w:rPr>
        <w:t>güncellenecektir</w:t>
      </w:r>
      <w:r w:rsidR="00187BCA">
        <w:rPr>
          <w:rFonts w:ascii="Times New Roman" w:eastAsia="Times New Roman" w:hAnsi="Times New Roman" w:cs="Times New Roman"/>
          <w:b/>
          <w:color w:val="0070C0"/>
          <w:sz w:val="24"/>
          <w:szCs w:val="24"/>
          <w:highlight w:val="yellow"/>
          <w:u w:val="single"/>
          <w:lang w:eastAsia="tr-TR"/>
        </w:rPr>
        <w:t>)</w:t>
      </w:r>
      <w:proofErr w:type="gramStart"/>
      <w:r w:rsidR="00187BCA">
        <w:rPr>
          <w:rFonts w:ascii="Times New Roman" w:eastAsia="Times New Roman" w:hAnsi="Times New Roman" w:cs="Times New Roman"/>
          <w:b/>
          <w:color w:val="0070C0"/>
          <w:sz w:val="24"/>
          <w:szCs w:val="24"/>
          <w:highlight w:val="yellow"/>
          <w:u w:val="single"/>
          <w:lang w:eastAsia="tr-TR"/>
        </w:rPr>
        <w:t>....</w:t>
      </w:r>
      <w:proofErr w:type="gramEnd"/>
      <w:r w:rsidR="00081DA3">
        <w:rPr>
          <w:rFonts w:ascii="Times New Roman" w:eastAsia="Times New Roman" w:hAnsi="Times New Roman" w:cs="Times New Roman"/>
          <w:b/>
          <w:color w:val="0070C0"/>
          <w:sz w:val="24"/>
          <w:szCs w:val="24"/>
          <w:highlight w:val="yellow"/>
          <w:u w:val="single"/>
          <w:lang w:eastAsia="tr-TR"/>
        </w:rPr>
        <w:t xml:space="preserve"> </w:t>
      </w:r>
      <w:r w:rsidR="001467BE" w:rsidRPr="00DA0842">
        <w:rPr>
          <w:rFonts w:ascii="Times New Roman" w:eastAsia="Times New Roman" w:hAnsi="Times New Roman" w:cs="Times New Roman"/>
          <w:b/>
          <w:color w:val="0070C0"/>
          <w:sz w:val="24"/>
          <w:szCs w:val="24"/>
          <w:highlight w:val="yellow"/>
          <w:u w:val="single"/>
          <w:lang w:eastAsia="tr-TR"/>
        </w:rPr>
        <w:t xml:space="preserve">TL. </w:t>
      </w:r>
      <w:proofErr w:type="gramStart"/>
      <w:r w:rsidR="001467BE" w:rsidRPr="00DA0842">
        <w:rPr>
          <w:rFonts w:ascii="Times New Roman" w:eastAsia="Times New Roman" w:hAnsi="Times New Roman" w:cs="Times New Roman"/>
          <w:b/>
          <w:color w:val="0070C0"/>
          <w:sz w:val="24"/>
          <w:szCs w:val="24"/>
          <w:highlight w:val="yellow"/>
          <w:u w:val="single"/>
          <w:lang w:eastAsia="tr-TR"/>
        </w:rPr>
        <w:t>olup</w:t>
      </w:r>
      <w:proofErr w:type="gramEnd"/>
      <w:r w:rsidR="001467BE" w:rsidRPr="00DA0842">
        <w:rPr>
          <w:rFonts w:ascii="Times New Roman" w:eastAsia="Times New Roman" w:hAnsi="Times New Roman" w:cs="Times New Roman"/>
          <w:b/>
          <w:color w:val="0070C0"/>
          <w:sz w:val="24"/>
          <w:szCs w:val="24"/>
          <w:highlight w:val="yellow"/>
          <w:u w:val="single"/>
          <w:lang w:eastAsia="tr-TR"/>
        </w:rPr>
        <w:t xml:space="preserve"> 4 taksitten oluşmaktadır. 1. taksit okul kaydı esnasında; 2. taksit Kasım; 3. taksit </w:t>
      </w:r>
      <w:r w:rsidR="00D8751A" w:rsidRPr="00DA0842">
        <w:rPr>
          <w:rFonts w:ascii="Times New Roman" w:eastAsia="Times New Roman" w:hAnsi="Times New Roman" w:cs="Times New Roman"/>
          <w:b/>
          <w:color w:val="0070C0"/>
          <w:sz w:val="24"/>
          <w:szCs w:val="24"/>
          <w:highlight w:val="yellow"/>
          <w:u w:val="single"/>
          <w:lang w:eastAsia="tr-TR"/>
        </w:rPr>
        <w:t>Şubat</w:t>
      </w:r>
      <w:r w:rsidR="003C1D40">
        <w:rPr>
          <w:rFonts w:ascii="Times New Roman" w:eastAsia="Times New Roman" w:hAnsi="Times New Roman" w:cs="Times New Roman"/>
          <w:b/>
          <w:color w:val="0070C0"/>
          <w:sz w:val="24"/>
          <w:szCs w:val="24"/>
          <w:highlight w:val="yellow"/>
          <w:u w:val="single"/>
          <w:lang w:eastAsia="tr-TR"/>
        </w:rPr>
        <w:t xml:space="preserve">, </w:t>
      </w:r>
      <w:r w:rsidR="001467BE" w:rsidRPr="00DA0842">
        <w:rPr>
          <w:rFonts w:ascii="Times New Roman" w:eastAsia="Times New Roman" w:hAnsi="Times New Roman" w:cs="Times New Roman"/>
          <w:b/>
          <w:color w:val="0070C0"/>
          <w:sz w:val="24"/>
          <w:szCs w:val="24"/>
          <w:highlight w:val="yellow"/>
          <w:u w:val="single"/>
          <w:lang w:eastAsia="tr-TR"/>
        </w:rPr>
        <w:t xml:space="preserve">4. taksit </w:t>
      </w:r>
      <w:r w:rsidR="00D8751A" w:rsidRPr="00DA0842">
        <w:rPr>
          <w:rFonts w:ascii="Times New Roman" w:eastAsia="Times New Roman" w:hAnsi="Times New Roman" w:cs="Times New Roman"/>
          <w:b/>
          <w:color w:val="0070C0"/>
          <w:sz w:val="24"/>
          <w:szCs w:val="24"/>
          <w:highlight w:val="yellow"/>
          <w:u w:val="single"/>
          <w:lang w:eastAsia="tr-TR"/>
        </w:rPr>
        <w:t>Nisan aylarının son iş gününe kadar ödenmesi gerekir.</w:t>
      </w:r>
      <w:r w:rsidR="001467BE" w:rsidRPr="00DA0842">
        <w:rPr>
          <w:rFonts w:ascii="Times New Roman" w:eastAsia="Times New Roman" w:hAnsi="Times New Roman" w:cs="Times New Roman"/>
          <w:b/>
          <w:color w:val="0070C0"/>
          <w:sz w:val="24"/>
          <w:szCs w:val="24"/>
          <w:highlight w:val="yellow"/>
          <w:u w:val="single"/>
          <w:lang w:eastAsia="tr-TR"/>
        </w:rPr>
        <w:t>)</w:t>
      </w:r>
    </w:p>
    <w:p w:rsidR="00E97248" w:rsidRDefault="00E97248" w:rsidP="00E97248">
      <w:pPr>
        <w:pStyle w:val="ListeParagraf"/>
        <w:rPr>
          <w:rFonts w:ascii="Times New Roman" w:eastAsia="Times New Roman" w:hAnsi="Times New Roman" w:cs="Times New Roman"/>
          <w:color w:val="0070C0"/>
          <w:sz w:val="24"/>
          <w:szCs w:val="24"/>
          <w:highlight w:val="yellow"/>
          <w:u w:val="single"/>
          <w:lang w:eastAsia="tr-TR"/>
        </w:rPr>
      </w:pPr>
    </w:p>
    <w:p w:rsidR="00753562" w:rsidRPr="003E1306" w:rsidRDefault="00753562" w:rsidP="00753562">
      <w:pPr>
        <w:pStyle w:val="AralkYok"/>
        <w:rPr>
          <w:rFonts w:ascii="Arial" w:eastAsia="Times New Roman" w:hAnsi="Arial" w:cs="Arial"/>
          <w:color w:val="000000"/>
          <w:sz w:val="24"/>
          <w:szCs w:val="24"/>
          <w:lang w:eastAsia="tr-TR"/>
        </w:rPr>
      </w:pPr>
      <w:r w:rsidRPr="003E1306">
        <w:rPr>
          <w:rFonts w:ascii="Verdana" w:eastAsia="Times New Roman" w:hAnsi="Verdana" w:cs="Arial"/>
          <w:bCs/>
          <w:color w:val="FF0000"/>
          <w:sz w:val="24"/>
          <w:szCs w:val="24"/>
          <w:lang w:eastAsia="tr-TR"/>
        </w:rPr>
        <w:t>NOT: </w:t>
      </w:r>
      <w:r w:rsidRPr="003E1306">
        <w:rPr>
          <w:rFonts w:ascii="Verdana" w:eastAsia="Times New Roman" w:hAnsi="Verdana" w:cs="Arial"/>
          <w:bCs/>
          <w:color w:val="000000"/>
          <w:sz w:val="24"/>
          <w:szCs w:val="24"/>
          <w:lang w:eastAsia="tr-TR"/>
        </w:rPr>
        <w:t>1. Eksik evrakla kesinlikle kayıt yapılmaz.</w:t>
      </w:r>
    </w:p>
    <w:p w:rsidR="00753562" w:rsidRPr="003E1306" w:rsidRDefault="00753562" w:rsidP="00753562">
      <w:pPr>
        <w:pStyle w:val="AralkYok"/>
        <w:rPr>
          <w:rFonts w:ascii="Arial" w:eastAsia="Times New Roman" w:hAnsi="Arial" w:cs="Arial"/>
          <w:color w:val="000000"/>
          <w:sz w:val="24"/>
          <w:szCs w:val="24"/>
          <w:lang w:eastAsia="tr-TR"/>
        </w:rPr>
      </w:pPr>
      <w:r w:rsidRPr="003E1306">
        <w:rPr>
          <w:rFonts w:ascii="Verdana" w:eastAsia="Times New Roman" w:hAnsi="Verdana" w:cs="Arial"/>
          <w:color w:val="000000"/>
          <w:sz w:val="24"/>
          <w:szCs w:val="24"/>
          <w:lang w:eastAsia="tr-TR"/>
        </w:rPr>
        <w:t>         </w:t>
      </w:r>
      <w:r w:rsidRPr="003E1306">
        <w:rPr>
          <w:rFonts w:ascii="Verdana" w:eastAsia="Times New Roman" w:hAnsi="Verdana" w:cs="Arial"/>
          <w:bCs/>
          <w:color w:val="000000"/>
          <w:sz w:val="24"/>
          <w:szCs w:val="24"/>
          <w:lang w:eastAsia="tr-TR"/>
        </w:rPr>
        <w:t>2. Kayıt esnasında öğrenci velisinin (anne veya baba) mutlaka gelmesi gerekir.</w:t>
      </w:r>
    </w:p>
    <w:p w:rsidR="00753562" w:rsidRDefault="00753562" w:rsidP="00753562">
      <w:pPr>
        <w:pStyle w:val="AralkYok"/>
        <w:rPr>
          <w:sz w:val="24"/>
          <w:szCs w:val="24"/>
          <w:lang w:eastAsia="tr-TR"/>
        </w:rPr>
      </w:pPr>
    </w:p>
    <w:p w:rsidR="00212854" w:rsidRPr="003E1306" w:rsidRDefault="00212854" w:rsidP="00E67B97">
      <w:pPr>
        <w:pStyle w:val="ListeParagraf"/>
        <w:shd w:val="clear" w:color="auto" w:fill="FFFFFF"/>
        <w:spacing w:after="0" w:line="288" w:lineRule="atLeast"/>
        <w:jc w:val="center"/>
        <w:textAlignment w:val="baseline"/>
        <w:rPr>
          <w:rFonts w:ascii="Times New Roman" w:hAnsi="Times New Roman" w:cs="Times New Roman"/>
          <w:b/>
          <w:color w:val="C00000"/>
          <w:sz w:val="24"/>
          <w:szCs w:val="24"/>
        </w:rPr>
      </w:pPr>
      <w:r w:rsidRPr="003E1306">
        <w:rPr>
          <w:rFonts w:ascii="Times New Roman" w:hAnsi="Times New Roman" w:cs="Times New Roman"/>
          <w:b/>
          <w:color w:val="C00000"/>
          <w:sz w:val="24"/>
          <w:szCs w:val="24"/>
        </w:rPr>
        <w:t>PARASIZ /PARALI YATILI OLARAK KALACAK ÖĞRENCİLERDEN İSTENECEK BELGELER</w:t>
      </w:r>
    </w:p>
    <w:p w:rsidR="00E67B97" w:rsidRPr="003E1306" w:rsidRDefault="00E67B97" w:rsidP="00E330DC">
      <w:pPr>
        <w:pStyle w:val="ListeParagraf"/>
        <w:shd w:val="clear" w:color="auto" w:fill="FFFFFF"/>
        <w:spacing w:after="0" w:line="288" w:lineRule="atLeast"/>
        <w:textAlignment w:val="baseline"/>
        <w:rPr>
          <w:rFonts w:ascii="Times New Roman" w:hAnsi="Times New Roman" w:cs="Times New Roman"/>
          <w:b/>
          <w:color w:val="C00000"/>
          <w:sz w:val="24"/>
          <w:szCs w:val="24"/>
        </w:rPr>
      </w:pP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 xml:space="preserve">Aile Durum Belgesi(Ek 1) </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Gelir durumunu gösterir resmi belge (</w:t>
      </w:r>
      <w:r w:rsidR="00C914D4" w:rsidRPr="003E1306">
        <w:rPr>
          <w:rFonts w:ascii="Tahoma" w:eastAsia="Times New Roman" w:hAnsi="Tahoma" w:cs="Tahoma"/>
          <w:color w:val="000000"/>
          <w:sz w:val="24"/>
          <w:szCs w:val="24"/>
          <w:lang w:eastAsia="tr-TR"/>
        </w:rPr>
        <w:t>20</w:t>
      </w:r>
      <w:r w:rsidR="00187BCA">
        <w:rPr>
          <w:rFonts w:ascii="Tahoma" w:eastAsia="Times New Roman" w:hAnsi="Tahoma" w:cs="Tahoma"/>
          <w:color w:val="000000"/>
          <w:sz w:val="24"/>
          <w:szCs w:val="24"/>
          <w:lang w:eastAsia="tr-TR"/>
        </w:rPr>
        <w:t>2</w:t>
      </w:r>
      <w:r w:rsidR="00013960">
        <w:rPr>
          <w:rFonts w:ascii="Tahoma" w:eastAsia="Times New Roman" w:hAnsi="Tahoma" w:cs="Tahoma"/>
          <w:color w:val="000000"/>
          <w:sz w:val="24"/>
          <w:szCs w:val="24"/>
          <w:lang w:eastAsia="tr-TR"/>
        </w:rPr>
        <w:t>2</w:t>
      </w:r>
      <w:bookmarkStart w:id="0" w:name="_GoBack"/>
      <w:bookmarkEnd w:id="0"/>
      <w:r w:rsidR="00C914D4" w:rsidRPr="003E1306">
        <w:rPr>
          <w:rFonts w:ascii="Tahoma" w:eastAsia="Times New Roman" w:hAnsi="Tahoma" w:cs="Tahoma"/>
          <w:color w:val="000000"/>
          <w:sz w:val="24"/>
          <w:szCs w:val="24"/>
          <w:lang w:eastAsia="tr-TR"/>
        </w:rPr>
        <w:t xml:space="preserve"> yılına ait olacak ve maaş aldığı kurumdan onaylı “mühürlü” </w:t>
      </w:r>
      <w:proofErr w:type="spellStart"/>
      <w:proofErr w:type="gramStart"/>
      <w:r w:rsidR="00C914D4" w:rsidRPr="003E1306">
        <w:rPr>
          <w:rFonts w:ascii="Tahoma" w:eastAsia="Times New Roman" w:hAnsi="Tahoma" w:cs="Tahoma"/>
          <w:color w:val="000000"/>
          <w:sz w:val="24"/>
          <w:szCs w:val="24"/>
          <w:lang w:eastAsia="tr-TR"/>
        </w:rPr>
        <w:t>alınacak.</w:t>
      </w:r>
      <w:r w:rsidRPr="003E1306">
        <w:rPr>
          <w:rFonts w:ascii="Times New Roman" w:hAnsi="Times New Roman" w:cs="Times New Roman"/>
          <w:sz w:val="24"/>
          <w:szCs w:val="24"/>
        </w:rPr>
        <w:t>Serbest</w:t>
      </w:r>
      <w:proofErr w:type="spellEnd"/>
      <w:proofErr w:type="gramEnd"/>
      <w:r w:rsidRPr="003E1306">
        <w:rPr>
          <w:rFonts w:ascii="Times New Roman" w:hAnsi="Times New Roman" w:cs="Times New Roman"/>
          <w:sz w:val="24"/>
          <w:szCs w:val="24"/>
        </w:rPr>
        <w:t xml:space="preserve"> meslek sahipleri Ticari Gelir Bildirim Belgesi de ekleyeceklerdir. ) </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 xml:space="preserve">Eş durum belgesi (Emekli ise banka </w:t>
      </w:r>
      <w:proofErr w:type="gramStart"/>
      <w:r w:rsidRPr="003E1306">
        <w:rPr>
          <w:rFonts w:ascii="Times New Roman" w:hAnsi="Times New Roman" w:cs="Times New Roman"/>
          <w:sz w:val="24"/>
          <w:szCs w:val="24"/>
        </w:rPr>
        <w:t>dekontu</w:t>
      </w:r>
      <w:proofErr w:type="gramEnd"/>
      <w:r w:rsidRPr="003E1306">
        <w:rPr>
          <w:rFonts w:ascii="Times New Roman" w:hAnsi="Times New Roman" w:cs="Times New Roman"/>
          <w:sz w:val="24"/>
          <w:szCs w:val="24"/>
        </w:rPr>
        <w:t xml:space="preserve">; çalışmıyorsa SSK, Em. Sandığı, BAĞKUR’ la ilişiği olmadığına dair belgeler) </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 xml:space="preserve">Nüfus Müdürlüklerinden alınan AİLE NÜFUS KAYIT ÖRNEĞİ </w:t>
      </w:r>
      <w:r w:rsidR="00C56CB5">
        <w:rPr>
          <w:rFonts w:ascii="Times New Roman" w:hAnsi="Times New Roman" w:cs="Times New Roman"/>
          <w:sz w:val="24"/>
          <w:szCs w:val="24"/>
        </w:rPr>
        <w:t>(Vukuatlı Nüfus Kayıt)</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 xml:space="preserve">Bakmakla yükümlü olduğu kişi sayısını gösterir resmi belge </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hAnsi="Times New Roman" w:cs="Times New Roman"/>
          <w:sz w:val="24"/>
          <w:szCs w:val="24"/>
        </w:rPr>
        <w:t xml:space="preserve">Burslu ise </w:t>
      </w:r>
      <w:r w:rsidR="00C7504F" w:rsidRPr="003E1306">
        <w:rPr>
          <w:rFonts w:ascii="Times New Roman" w:hAnsi="Times New Roman" w:cs="Times New Roman"/>
          <w:sz w:val="24"/>
          <w:szCs w:val="24"/>
        </w:rPr>
        <w:t>geldiği ortaokuldan</w:t>
      </w:r>
      <w:r w:rsidRPr="003E1306">
        <w:rPr>
          <w:rFonts w:ascii="Times New Roman" w:hAnsi="Times New Roman" w:cs="Times New Roman"/>
          <w:sz w:val="24"/>
          <w:szCs w:val="24"/>
        </w:rPr>
        <w:t xml:space="preserve"> burslu olduğuna dair belge </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eastAsia="Times New Roman" w:hAnsi="Times New Roman" w:cs="Times New Roman"/>
          <w:color w:val="000000"/>
          <w:sz w:val="24"/>
          <w:szCs w:val="24"/>
          <w:lang w:eastAsia="tr-TR"/>
        </w:rPr>
        <w:t>Okul Veli pansiyon sözleşmesi (Okuldan temin edilebilir.)</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eastAsia="Times New Roman" w:hAnsi="Times New Roman" w:cs="Times New Roman"/>
          <w:iCs/>
          <w:sz w:val="24"/>
          <w:szCs w:val="24"/>
          <w:lang w:eastAsia="tr-TR"/>
        </w:rPr>
        <w:t>Veli bilgileri ve öğrenci izinlerini içeren dilekçe (okuldan veya internet sitemizden alınacak)</w:t>
      </w:r>
    </w:p>
    <w:p w:rsidR="00212854" w:rsidRPr="003E1306" w:rsidRDefault="00212854" w:rsidP="00212854">
      <w:pPr>
        <w:pStyle w:val="ListeParagraf"/>
        <w:numPr>
          <w:ilvl w:val="0"/>
          <w:numId w:val="4"/>
        </w:num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color w:val="000000"/>
          <w:sz w:val="24"/>
          <w:szCs w:val="24"/>
          <w:lang w:eastAsia="tr-TR"/>
        </w:rPr>
        <w:lastRenderedPageBreak/>
        <w:t>Evci çıkacak öğrencilerin hangi adrese çıkacağının velisince müdürlüğümüze verilecek Form dilekçe.(Okulumuzdan alınacak)</w:t>
      </w:r>
    </w:p>
    <w:p w:rsidR="00212854" w:rsidRPr="003E1306" w:rsidRDefault="00212854" w:rsidP="00212854">
      <w:pPr>
        <w:pStyle w:val="ListeParagraf"/>
        <w:numPr>
          <w:ilvl w:val="0"/>
          <w:numId w:val="4"/>
        </w:numPr>
        <w:rPr>
          <w:rFonts w:ascii="Times New Roman" w:hAnsi="Times New Roman" w:cs="Times New Roman"/>
          <w:sz w:val="24"/>
          <w:szCs w:val="24"/>
        </w:rPr>
      </w:pPr>
      <w:r w:rsidRPr="003E1306">
        <w:rPr>
          <w:rFonts w:ascii="Times New Roman" w:eastAsia="Times New Roman" w:hAnsi="Times New Roman" w:cs="Times New Roman"/>
          <w:b/>
          <w:bCs/>
          <w:color w:val="000000"/>
          <w:sz w:val="24"/>
          <w:szCs w:val="24"/>
          <w:bdr w:val="none" w:sz="0" w:space="0" w:color="auto" w:frame="1"/>
          <w:lang w:eastAsia="tr-TR"/>
        </w:rPr>
        <w:t>Zimmet Dilekçesi </w:t>
      </w:r>
      <w:r w:rsidRPr="003E1306">
        <w:rPr>
          <w:rFonts w:ascii="Times New Roman" w:eastAsia="Times New Roman" w:hAnsi="Times New Roman" w:cs="Times New Roman"/>
          <w:color w:val="000000"/>
          <w:sz w:val="24"/>
          <w:szCs w:val="24"/>
          <w:lang w:eastAsia="tr-TR"/>
        </w:rPr>
        <w:t>(Okuldan temin edilebilir.)</w:t>
      </w:r>
    </w:p>
    <w:p w:rsidR="00212854" w:rsidRPr="003E1306" w:rsidRDefault="00212854" w:rsidP="00212854">
      <w:pPr>
        <w:pStyle w:val="ListeParagraf"/>
        <w:numPr>
          <w:ilvl w:val="0"/>
          <w:numId w:val="4"/>
        </w:numPr>
        <w:rPr>
          <w:rFonts w:ascii="Times New Roman" w:hAnsi="Times New Roman" w:cs="Times New Roman"/>
          <w:color w:val="FF0000"/>
          <w:sz w:val="24"/>
          <w:szCs w:val="24"/>
        </w:rPr>
      </w:pPr>
      <w:r w:rsidRPr="003E1306">
        <w:rPr>
          <w:rFonts w:ascii="Times New Roman" w:eastAsia="Times New Roman" w:hAnsi="Times New Roman" w:cs="Times New Roman"/>
          <w:b/>
          <w:bCs/>
          <w:color w:val="FF0000"/>
          <w:sz w:val="24"/>
          <w:szCs w:val="24"/>
          <w:bdr w:val="none" w:sz="0" w:space="0" w:color="auto" w:frame="1"/>
          <w:lang w:eastAsia="tr-TR"/>
        </w:rPr>
        <w:t>Yatılı okumasına engel olacak bir hastalığı bulunmadığına dair resmî sağlık kuruluşlarından alınacak rapor.</w:t>
      </w:r>
      <w:r w:rsidRPr="003E1306">
        <w:rPr>
          <w:rFonts w:ascii="Times New Roman" w:eastAsia="Times New Roman" w:hAnsi="Times New Roman" w:cs="Times New Roman"/>
          <w:color w:val="FF0000"/>
          <w:sz w:val="24"/>
          <w:szCs w:val="24"/>
          <w:lang w:eastAsia="tr-TR"/>
        </w:rPr>
        <w:t> </w:t>
      </w:r>
      <w:r w:rsidRPr="003E1306">
        <w:rPr>
          <w:rFonts w:ascii="Times New Roman" w:hAnsi="Times New Roman" w:cs="Times New Roman"/>
          <w:color w:val="FF0000"/>
          <w:sz w:val="24"/>
          <w:szCs w:val="24"/>
        </w:rPr>
        <w:t xml:space="preserve"> </w:t>
      </w:r>
      <w:r w:rsidRPr="003E1306">
        <w:rPr>
          <w:rFonts w:ascii="Times New Roman" w:hAnsi="Times New Roman" w:cs="Times New Roman"/>
          <w:sz w:val="24"/>
          <w:szCs w:val="24"/>
        </w:rPr>
        <w:t>(</w:t>
      </w:r>
      <w:r w:rsidRPr="003E1306">
        <w:rPr>
          <w:rFonts w:ascii="Times New Roman" w:eastAsia="Times New Roman" w:hAnsi="Times New Roman" w:cs="Times New Roman"/>
          <w:sz w:val="24"/>
          <w:szCs w:val="24"/>
          <w:lang w:eastAsia="tr-TR"/>
        </w:rPr>
        <w:t xml:space="preserve">Bu </w:t>
      </w:r>
      <w:r w:rsidRPr="003E1306">
        <w:rPr>
          <w:rFonts w:ascii="Times New Roman" w:eastAsia="Times New Roman" w:hAnsi="Times New Roman" w:cs="Times New Roman"/>
          <w:color w:val="000000"/>
          <w:sz w:val="24"/>
          <w:szCs w:val="24"/>
          <w:lang w:eastAsia="tr-TR"/>
        </w:rPr>
        <w:t>raporda "</w:t>
      </w:r>
      <w:r w:rsidRPr="003E1306">
        <w:rPr>
          <w:rFonts w:ascii="Times New Roman" w:eastAsia="Times New Roman" w:hAnsi="Times New Roman" w:cs="Times New Roman"/>
          <w:b/>
          <w:bCs/>
          <w:color w:val="000000"/>
          <w:sz w:val="24"/>
          <w:szCs w:val="24"/>
          <w:u w:val="single"/>
          <w:bdr w:val="none" w:sz="0" w:space="0" w:color="auto" w:frame="1"/>
          <w:lang w:eastAsia="tr-TR"/>
        </w:rPr>
        <w:t>yurtta kalmasında sakınca yoktur</w:t>
      </w:r>
      <w:r w:rsidRPr="003E1306">
        <w:rPr>
          <w:rFonts w:ascii="Times New Roman" w:eastAsia="Times New Roman" w:hAnsi="Times New Roman" w:cs="Times New Roman"/>
          <w:color w:val="000000"/>
          <w:sz w:val="24"/>
          <w:szCs w:val="24"/>
          <w:u w:val="single"/>
          <w:bdr w:val="none" w:sz="0" w:space="0" w:color="auto" w:frame="1"/>
          <w:lang w:eastAsia="tr-TR"/>
        </w:rPr>
        <w:t>.</w:t>
      </w:r>
      <w:r w:rsidRPr="003E1306">
        <w:rPr>
          <w:rFonts w:ascii="Times New Roman" w:eastAsia="Times New Roman" w:hAnsi="Times New Roman" w:cs="Times New Roman"/>
          <w:color w:val="000000"/>
          <w:sz w:val="24"/>
          <w:szCs w:val="24"/>
          <w:lang w:eastAsia="tr-TR"/>
        </w:rPr>
        <w:t xml:space="preserve">" İbaresi olması </w:t>
      </w:r>
      <w:r w:rsidR="00F633BE" w:rsidRPr="003E1306">
        <w:rPr>
          <w:rFonts w:ascii="Times New Roman" w:eastAsia="Times New Roman" w:hAnsi="Times New Roman" w:cs="Times New Roman"/>
          <w:color w:val="000000"/>
          <w:sz w:val="24"/>
          <w:szCs w:val="24"/>
          <w:lang w:eastAsia="tr-TR"/>
        </w:rPr>
        <w:t>gerekme</w:t>
      </w:r>
      <w:r w:rsidR="00D932D9" w:rsidRPr="003E1306">
        <w:rPr>
          <w:rFonts w:ascii="Times New Roman" w:eastAsia="Times New Roman" w:hAnsi="Times New Roman" w:cs="Times New Roman"/>
          <w:color w:val="000000"/>
          <w:sz w:val="24"/>
          <w:szCs w:val="24"/>
          <w:lang w:eastAsia="tr-TR"/>
        </w:rPr>
        <w:t>k</w:t>
      </w:r>
      <w:r w:rsidR="00F633BE" w:rsidRPr="003E1306">
        <w:rPr>
          <w:rFonts w:ascii="Times New Roman" w:eastAsia="Times New Roman" w:hAnsi="Times New Roman" w:cs="Times New Roman"/>
          <w:color w:val="000000"/>
          <w:sz w:val="24"/>
          <w:szCs w:val="24"/>
          <w:lang w:eastAsia="tr-TR"/>
        </w:rPr>
        <w:t>tedir</w:t>
      </w:r>
      <w:r w:rsidRPr="003E1306">
        <w:rPr>
          <w:rFonts w:ascii="Times New Roman" w:hAnsi="Times New Roman" w:cs="Times New Roman"/>
          <w:sz w:val="24"/>
          <w:szCs w:val="24"/>
        </w:rPr>
        <w:t xml:space="preserve">) </w:t>
      </w:r>
    </w:p>
    <w:p w:rsidR="00212854" w:rsidRPr="003E1306" w:rsidRDefault="00D66896" w:rsidP="00212854">
      <w:pPr>
        <w:pStyle w:val="ListeParagraf"/>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212854" w:rsidRPr="003E1306">
        <w:rPr>
          <w:rFonts w:ascii="Times New Roman" w:hAnsi="Times New Roman" w:cs="Times New Roman"/>
          <w:b/>
          <w:color w:val="FF0000"/>
          <w:sz w:val="24"/>
          <w:szCs w:val="24"/>
        </w:rPr>
        <w:t xml:space="preserve">adet yeni çekilmiş vesikalık fotoğraf </w:t>
      </w:r>
    </w:p>
    <w:p w:rsidR="00212854" w:rsidRPr="003E1306" w:rsidRDefault="00212854" w:rsidP="00212854">
      <w:pPr>
        <w:pStyle w:val="ListeParagraf"/>
        <w:numPr>
          <w:ilvl w:val="0"/>
          <w:numId w:val="4"/>
        </w:numPr>
        <w:rPr>
          <w:rFonts w:ascii="Times New Roman" w:hAnsi="Times New Roman" w:cs="Times New Roman"/>
          <w:b/>
          <w:color w:val="FF0000"/>
          <w:sz w:val="24"/>
          <w:szCs w:val="24"/>
        </w:rPr>
      </w:pPr>
      <w:r w:rsidRPr="003E1306">
        <w:rPr>
          <w:rFonts w:ascii="Times New Roman" w:hAnsi="Times New Roman" w:cs="Times New Roman"/>
          <w:b/>
          <w:color w:val="FF0000"/>
          <w:sz w:val="24"/>
          <w:szCs w:val="24"/>
        </w:rPr>
        <w:t>Matbu dilekçe ve formlar(Okuldan verilecek)</w:t>
      </w:r>
    </w:p>
    <w:p w:rsidR="00212854" w:rsidRPr="003E1306" w:rsidRDefault="00212854" w:rsidP="00212854">
      <w:pPr>
        <w:ind w:firstLine="708"/>
        <w:rPr>
          <w:rFonts w:ascii="Times New Roman" w:hAnsi="Times New Roman" w:cs="Times New Roman"/>
          <w:b/>
          <w:color w:val="FF0000"/>
          <w:sz w:val="24"/>
          <w:szCs w:val="24"/>
        </w:rPr>
      </w:pPr>
      <w:proofErr w:type="gramStart"/>
      <w:r w:rsidRPr="003E1306">
        <w:rPr>
          <w:rFonts w:ascii="Times New Roman" w:hAnsi="Times New Roman" w:cs="Times New Roman"/>
          <w:b/>
          <w:color w:val="FF0000"/>
          <w:sz w:val="24"/>
          <w:szCs w:val="24"/>
        </w:rPr>
        <w:t>NOT :</w:t>
      </w:r>
      <w:proofErr w:type="gramEnd"/>
      <w:r w:rsidRPr="003E1306">
        <w:rPr>
          <w:rFonts w:ascii="Times New Roman" w:hAnsi="Times New Roman" w:cs="Times New Roman"/>
          <w:b/>
          <w:color w:val="FF0000"/>
          <w:sz w:val="24"/>
          <w:szCs w:val="24"/>
        </w:rPr>
        <w:t xml:space="preserve"> </w:t>
      </w:r>
    </w:p>
    <w:p w:rsidR="00212854" w:rsidRPr="003E1306" w:rsidRDefault="00DC1CF6" w:rsidP="00212854">
      <w:pPr>
        <w:pStyle w:val="ListeParagraf"/>
        <w:numPr>
          <w:ilvl w:val="0"/>
          <w:numId w:val="8"/>
        </w:numPr>
        <w:rPr>
          <w:rFonts w:ascii="Times New Roman" w:hAnsi="Times New Roman" w:cs="Times New Roman"/>
          <w:sz w:val="24"/>
          <w:szCs w:val="24"/>
        </w:rPr>
      </w:pPr>
      <w:r w:rsidRPr="003E1306">
        <w:rPr>
          <w:rFonts w:ascii="Times New Roman" w:hAnsi="Times New Roman" w:cs="Times New Roman"/>
          <w:sz w:val="24"/>
          <w:szCs w:val="24"/>
        </w:rPr>
        <w:t>Geldiği ortaokuldan</w:t>
      </w:r>
      <w:r w:rsidR="00212854" w:rsidRPr="003E1306">
        <w:rPr>
          <w:rFonts w:ascii="Times New Roman" w:hAnsi="Times New Roman" w:cs="Times New Roman"/>
          <w:sz w:val="24"/>
          <w:szCs w:val="24"/>
        </w:rPr>
        <w:t xml:space="preserve"> öğrenimini parasız yatılı olarak okuduysa bu durumla ilgili resmi yazı okuldan alınıp, EK-1 düzenlenmeyecek. </w:t>
      </w:r>
    </w:p>
    <w:p w:rsidR="00212854" w:rsidRPr="003E1306" w:rsidRDefault="00212854" w:rsidP="00212854">
      <w:pPr>
        <w:pStyle w:val="ListeParagraf"/>
        <w:numPr>
          <w:ilvl w:val="0"/>
          <w:numId w:val="8"/>
        </w:numPr>
        <w:rPr>
          <w:rFonts w:ascii="Times New Roman" w:hAnsi="Times New Roman" w:cs="Times New Roman"/>
          <w:sz w:val="24"/>
          <w:szCs w:val="24"/>
        </w:rPr>
      </w:pPr>
      <w:r w:rsidRPr="003E1306">
        <w:rPr>
          <w:rFonts w:ascii="Times New Roman" w:hAnsi="Times New Roman" w:cs="Times New Roman"/>
          <w:sz w:val="24"/>
          <w:szCs w:val="24"/>
        </w:rPr>
        <w:t xml:space="preserve">Anne veya babası öğretmen olup, öğretmen kontenjanından parasız yatılılık hakkı kazanabilmeniz için 1.madde şartlarını taşımanız veya anne ya da babanızın görev yaptıkları yerde çocuğunu okutacak </w:t>
      </w:r>
      <w:r w:rsidR="00E67B97" w:rsidRPr="003E1306">
        <w:rPr>
          <w:rFonts w:ascii="Times New Roman" w:hAnsi="Times New Roman" w:cs="Times New Roman"/>
          <w:sz w:val="24"/>
          <w:szCs w:val="24"/>
        </w:rPr>
        <w:t xml:space="preserve">dengi </w:t>
      </w:r>
      <w:r w:rsidRPr="003E1306">
        <w:rPr>
          <w:rFonts w:ascii="Times New Roman" w:hAnsi="Times New Roman" w:cs="Times New Roman"/>
          <w:sz w:val="24"/>
          <w:szCs w:val="24"/>
        </w:rPr>
        <w:t xml:space="preserve">lise türünde bir okul bulunmadığını belirten belge eklenecektir. </w:t>
      </w:r>
    </w:p>
    <w:p w:rsidR="00212854" w:rsidRPr="003E1306" w:rsidRDefault="00212854" w:rsidP="00212854">
      <w:pPr>
        <w:pStyle w:val="ListeParagraf"/>
        <w:numPr>
          <w:ilvl w:val="0"/>
          <w:numId w:val="8"/>
        </w:numPr>
        <w:rPr>
          <w:rFonts w:ascii="Times New Roman" w:hAnsi="Times New Roman" w:cs="Times New Roman"/>
          <w:color w:val="FF0000"/>
          <w:sz w:val="24"/>
          <w:szCs w:val="24"/>
        </w:rPr>
      </w:pPr>
      <w:r w:rsidRPr="003E1306">
        <w:rPr>
          <w:rFonts w:ascii="Times New Roman" w:hAnsi="Times New Roman" w:cs="Times New Roman"/>
          <w:color w:val="FF0000"/>
          <w:sz w:val="24"/>
          <w:szCs w:val="24"/>
        </w:rPr>
        <w:t>Paralı yatılılık talebinde bulunanlardan sağlık raporu, fotoğraf, matbu dilekçe ve formlar istenecektir.</w:t>
      </w:r>
    </w:p>
    <w:p w:rsidR="00425FDE" w:rsidRPr="003E1306" w:rsidRDefault="00425FDE" w:rsidP="00B100FB">
      <w:pPr>
        <w:pStyle w:val="AralkYok"/>
        <w:ind w:left="720"/>
        <w:rPr>
          <w:b/>
          <w:sz w:val="24"/>
          <w:szCs w:val="24"/>
        </w:rPr>
      </w:pPr>
    </w:p>
    <w:p w:rsidR="00F44445" w:rsidRPr="003E1306" w:rsidRDefault="00F44445" w:rsidP="00B100FB">
      <w:pPr>
        <w:pStyle w:val="AralkYok"/>
        <w:ind w:left="720"/>
        <w:rPr>
          <w:b/>
          <w:sz w:val="24"/>
          <w:szCs w:val="24"/>
        </w:rPr>
      </w:pPr>
    </w:p>
    <w:p w:rsidR="00212854" w:rsidRPr="003E1306" w:rsidRDefault="00212854" w:rsidP="00B100FB">
      <w:pPr>
        <w:pStyle w:val="AralkYok"/>
        <w:ind w:left="720"/>
        <w:rPr>
          <w:b/>
          <w:sz w:val="24"/>
          <w:szCs w:val="24"/>
        </w:rPr>
      </w:pPr>
    </w:p>
    <w:sectPr w:rsidR="00212854" w:rsidRPr="003E1306" w:rsidSect="002A013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DE"/>
    <w:multiLevelType w:val="hybridMultilevel"/>
    <w:tmpl w:val="E1900516"/>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FB96E47"/>
    <w:multiLevelType w:val="hybridMultilevel"/>
    <w:tmpl w:val="E932B9C6"/>
    <w:lvl w:ilvl="0" w:tplc="6220C8C6">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26A25F6"/>
    <w:multiLevelType w:val="hybridMultilevel"/>
    <w:tmpl w:val="1E34F9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A2C369C"/>
    <w:multiLevelType w:val="hybridMultilevel"/>
    <w:tmpl w:val="78B65B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6BF36E4"/>
    <w:multiLevelType w:val="hybridMultilevel"/>
    <w:tmpl w:val="1AEC1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4272F0"/>
    <w:multiLevelType w:val="hybridMultilevel"/>
    <w:tmpl w:val="353CCC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BB3426"/>
    <w:multiLevelType w:val="hybridMultilevel"/>
    <w:tmpl w:val="B0728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0DC11A5"/>
    <w:multiLevelType w:val="hybridMultilevel"/>
    <w:tmpl w:val="AD8C70DC"/>
    <w:lvl w:ilvl="0" w:tplc="9EEA1916">
      <w:start w:val="1"/>
      <w:numFmt w:val="decimal"/>
      <w:lvlText w:val="%1)"/>
      <w:lvlJc w:val="left"/>
      <w:pPr>
        <w:ind w:left="1638" w:hanging="93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1B53B83"/>
    <w:multiLevelType w:val="hybridMultilevel"/>
    <w:tmpl w:val="5B8A18A6"/>
    <w:lvl w:ilvl="0" w:tplc="698E0B8E">
      <w:start w:val="1"/>
      <w:numFmt w:val="bullet"/>
      <w:lvlText w:val=""/>
      <w:lvlJc w:val="left"/>
      <w:pPr>
        <w:ind w:left="644" w:hanging="360"/>
      </w:pPr>
      <w:rPr>
        <w:rFonts w:ascii="Wingdings" w:hAnsi="Wingdings" w:hint="default"/>
        <w:color w:val="auto"/>
      </w:rPr>
    </w:lvl>
    <w:lvl w:ilvl="1" w:tplc="102CAEB8">
      <w:numFmt w:val="bullet"/>
      <w:lvlText w:val=""/>
      <w:lvlJc w:val="left"/>
      <w:pPr>
        <w:ind w:left="1874" w:hanging="870"/>
      </w:pPr>
      <w:rPr>
        <w:rFonts w:ascii="Symbol" w:eastAsiaTheme="minorHAnsi" w:hAnsi="Symbol" w:cstheme="minorBid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D00768B"/>
    <w:multiLevelType w:val="hybridMultilevel"/>
    <w:tmpl w:val="157EEA46"/>
    <w:lvl w:ilvl="0" w:tplc="698E0B8E">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843C38"/>
    <w:multiLevelType w:val="hybridMultilevel"/>
    <w:tmpl w:val="CA8C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27207E"/>
    <w:multiLevelType w:val="hybridMultilevel"/>
    <w:tmpl w:val="BECA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3313C6"/>
    <w:multiLevelType w:val="hybridMultilevel"/>
    <w:tmpl w:val="7DEE8A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6AC5FB9"/>
    <w:multiLevelType w:val="hybridMultilevel"/>
    <w:tmpl w:val="E2B023DC"/>
    <w:lvl w:ilvl="0" w:tplc="F46EC062">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AE5559E"/>
    <w:multiLevelType w:val="hybridMultilevel"/>
    <w:tmpl w:val="BD8C58F6"/>
    <w:lvl w:ilvl="0" w:tplc="69DC8976">
      <w:start w:val="1"/>
      <w:numFmt w:val="decimal"/>
      <w:lvlText w:val="%1."/>
      <w:lvlJc w:val="left"/>
      <w:pPr>
        <w:ind w:left="107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EE70C52"/>
    <w:multiLevelType w:val="hybridMultilevel"/>
    <w:tmpl w:val="5692B0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AE5C62"/>
    <w:multiLevelType w:val="hybridMultilevel"/>
    <w:tmpl w:val="DC961DAE"/>
    <w:lvl w:ilvl="0" w:tplc="C69CE59A">
      <w:start w:val="1"/>
      <w:numFmt w:val="decimal"/>
      <w:lvlText w:val="%1."/>
      <w:lvlJc w:val="left"/>
      <w:pPr>
        <w:ind w:left="720" w:hanging="360"/>
      </w:pPr>
      <w:rPr>
        <w:rFonts w:asciiTheme="minorHAnsi" w:eastAsiaTheme="minorHAnsi" w:hAnsiTheme="minorHAnsi" w:cstheme="minorBidi"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E75EB7"/>
    <w:multiLevelType w:val="hybridMultilevel"/>
    <w:tmpl w:val="AEDCE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8"/>
  </w:num>
  <w:num w:numId="5">
    <w:abstractNumId w:val="1"/>
  </w:num>
  <w:num w:numId="6">
    <w:abstractNumId w:val="0"/>
  </w:num>
  <w:num w:numId="7">
    <w:abstractNumId w:val="9"/>
  </w:num>
  <w:num w:numId="8">
    <w:abstractNumId w:val="5"/>
  </w:num>
  <w:num w:numId="9">
    <w:abstractNumId w:val="12"/>
  </w:num>
  <w:num w:numId="10">
    <w:abstractNumId w:val="2"/>
  </w:num>
  <w:num w:numId="11">
    <w:abstractNumId w:val="3"/>
  </w:num>
  <w:num w:numId="12">
    <w:abstractNumId w:val="6"/>
  </w:num>
  <w:num w:numId="13">
    <w:abstractNumId w:val="13"/>
  </w:num>
  <w:num w:numId="14">
    <w:abstractNumId w:val="4"/>
  </w:num>
  <w:num w:numId="15">
    <w:abstractNumId w:val="17"/>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E"/>
    <w:rsid w:val="00006EF1"/>
    <w:rsid w:val="00010852"/>
    <w:rsid w:val="00013960"/>
    <w:rsid w:val="00045029"/>
    <w:rsid w:val="00045546"/>
    <w:rsid w:val="00081DA3"/>
    <w:rsid w:val="001467BE"/>
    <w:rsid w:val="001556C3"/>
    <w:rsid w:val="00184C0E"/>
    <w:rsid w:val="00187BCA"/>
    <w:rsid w:val="001C645E"/>
    <w:rsid w:val="001D0FC5"/>
    <w:rsid w:val="00212854"/>
    <w:rsid w:val="00220EF7"/>
    <w:rsid w:val="00246665"/>
    <w:rsid w:val="002A0138"/>
    <w:rsid w:val="002B178F"/>
    <w:rsid w:val="003235A9"/>
    <w:rsid w:val="0035096A"/>
    <w:rsid w:val="00390087"/>
    <w:rsid w:val="003A60F0"/>
    <w:rsid w:val="003A7B50"/>
    <w:rsid w:val="003C1D40"/>
    <w:rsid w:val="003D09B6"/>
    <w:rsid w:val="003E1306"/>
    <w:rsid w:val="003E585C"/>
    <w:rsid w:val="003F7655"/>
    <w:rsid w:val="00425FDE"/>
    <w:rsid w:val="0044450B"/>
    <w:rsid w:val="00466704"/>
    <w:rsid w:val="004A4107"/>
    <w:rsid w:val="004C6F8F"/>
    <w:rsid w:val="004C7367"/>
    <w:rsid w:val="004E20DC"/>
    <w:rsid w:val="004E7CA4"/>
    <w:rsid w:val="004F3B4B"/>
    <w:rsid w:val="00501559"/>
    <w:rsid w:val="00504592"/>
    <w:rsid w:val="00563BE9"/>
    <w:rsid w:val="0058526D"/>
    <w:rsid w:val="005A4E8A"/>
    <w:rsid w:val="005B7949"/>
    <w:rsid w:val="005C3DBE"/>
    <w:rsid w:val="005F4787"/>
    <w:rsid w:val="00602E1D"/>
    <w:rsid w:val="00637C7A"/>
    <w:rsid w:val="0066511A"/>
    <w:rsid w:val="00675E98"/>
    <w:rsid w:val="0069792D"/>
    <w:rsid w:val="006B31F1"/>
    <w:rsid w:val="007114F0"/>
    <w:rsid w:val="00711E72"/>
    <w:rsid w:val="007161D2"/>
    <w:rsid w:val="00732520"/>
    <w:rsid w:val="007336B7"/>
    <w:rsid w:val="007439D6"/>
    <w:rsid w:val="0075193C"/>
    <w:rsid w:val="00753562"/>
    <w:rsid w:val="0076070F"/>
    <w:rsid w:val="00763495"/>
    <w:rsid w:val="00773D75"/>
    <w:rsid w:val="007A1015"/>
    <w:rsid w:val="007D533C"/>
    <w:rsid w:val="007F39E4"/>
    <w:rsid w:val="007F55A0"/>
    <w:rsid w:val="00810BC6"/>
    <w:rsid w:val="00840A7F"/>
    <w:rsid w:val="00855D80"/>
    <w:rsid w:val="00857E03"/>
    <w:rsid w:val="008A38D7"/>
    <w:rsid w:val="00976B36"/>
    <w:rsid w:val="00985998"/>
    <w:rsid w:val="009A2F39"/>
    <w:rsid w:val="00A07F24"/>
    <w:rsid w:val="00A2305A"/>
    <w:rsid w:val="00A57A6B"/>
    <w:rsid w:val="00A95B27"/>
    <w:rsid w:val="00AA36DB"/>
    <w:rsid w:val="00B100FB"/>
    <w:rsid w:val="00B576CC"/>
    <w:rsid w:val="00B71BAC"/>
    <w:rsid w:val="00C40FE6"/>
    <w:rsid w:val="00C56CB5"/>
    <w:rsid w:val="00C678D1"/>
    <w:rsid w:val="00C7504F"/>
    <w:rsid w:val="00C85D21"/>
    <w:rsid w:val="00C914D4"/>
    <w:rsid w:val="00CB30C4"/>
    <w:rsid w:val="00CB529B"/>
    <w:rsid w:val="00CD0CE3"/>
    <w:rsid w:val="00CF0A30"/>
    <w:rsid w:val="00D46DEF"/>
    <w:rsid w:val="00D66896"/>
    <w:rsid w:val="00D847B5"/>
    <w:rsid w:val="00D8751A"/>
    <w:rsid w:val="00D932D9"/>
    <w:rsid w:val="00DA0842"/>
    <w:rsid w:val="00DC13E4"/>
    <w:rsid w:val="00DC1CF6"/>
    <w:rsid w:val="00DF5DAD"/>
    <w:rsid w:val="00E0046D"/>
    <w:rsid w:val="00E12523"/>
    <w:rsid w:val="00E26082"/>
    <w:rsid w:val="00E26434"/>
    <w:rsid w:val="00E330DC"/>
    <w:rsid w:val="00E40093"/>
    <w:rsid w:val="00E6219B"/>
    <w:rsid w:val="00E67B97"/>
    <w:rsid w:val="00E74039"/>
    <w:rsid w:val="00E773B1"/>
    <w:rsid w:val="00E80F0B"/>
    <w:rsid w:val="00E92B7E"/>
    <w:rsid w:val="00E97248"/>
    <w:rsid w:val="00EA6E7A"/>
    <w:rsid w:val="00EB69D5"/>
    <w:rsid w:val="00EC469E"/>
    <w:rsid w:val="00EF72B8"/>
    <w:rsid w:val="00F15B68"/>
    <w:rsid w:val="00F44445"/>
    <w:rsid w:val="00F61B99"/>
    <w:rsid w:val="00F633BE"/>
    <w:rsid w:val="00F65694"/>
    <w:rsid w:val="00FB643C"/>
    <w:rsid w:val="00FC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4329"/>
  <w15:docId w15:val="{76A6A059-DE31-498F-9910-690DA610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5FDE"/>
    <w:pPr>
      <w:ind w:left="720"/>
      <w:contextualSpacing/>
    </w:pPr>
  </w:style>
  <w:style w:type="paragraph" w:styleId="AralkYok">
    <w:name w:val="No Spacing"/>
    <w:uiPriority w:val="1"/>
    <w:qFormat/>
    <w:rsid w:val="007D533C"/>
    <w:pPr>
      <w:spacing w:after="0" w:line="240" w:lineRule="auto"/>
    </w:pPr>
  </w:style>
  <w:style w:type="paragraph" w:customStyle="1" w:styleId="Default">
    <w:name w:val="Default"/>
    <w:rsid w:val="00A57A6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A38D7"/>
    <w:rPr>
      <w:color w:val="0000FF"/>
      <w:u w:val="single"/>
    </w:rPr>
  </w:style>
  <w:style w:type="character" w:styleId="Gl">
    <w:name w:val="Strong"/>
    <w:basedOn w:val="VarsaylanParagrafYazTipi"/>
    <w:uiPriority w:val="22"/>
    <w:qFormat/>
    <w:rsid w:val="008A38D7"/>
    <w:rPr>
      <w:b/>
      <w:bCs/>
    </w:rPr>
  </w:style>
  <w:style w:type="paragraph" w:styleId="BalonMetni">
    <w:name w:val="Balloon Text"/>
    <w:basedOn w:val="Normal"/>
    <w:link w:val="BalonMetniChar"/>
    <w:uiPriority w:val="99"/>
    <w:semiHidden/>
    <w:unhideWhenUsed/>
    <w:rsid w:val="00D668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m.meb.gov.tr/meb_iys_dosyalar/2016_11/28111848_yzc.pdf" TargetMode="External"/><Relationship Id="rId3" Type="http://schemas.openxmlformats.org/officeDocument/2006/relationships/styles" Target="styles.xml"/><Relationship Id="rId7" Type="http://schemas.openxmlformats.org/officeDocument/2006/relationships/hyperlink" Target="mailto:bolufen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b.k12.tr/meb_iys_dosyalar/14/01/814955/dosyalar/2020_08/13141848_OKUL_KAYIT_FORMU.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1DC5-A7BD-4795-BFBD-675F72A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elifcemre</dc:creator>
  <cp:lastModifiedBy>MUDUR BASYARDIMCISI</cp:lastModifiedBy>
  <cp:revision>2</cp:revision>
  <cp:lastPrinted>2019-07-24T11:34:00Z</cp:lastPrinted>
  <dcterms:created xsi:type="dcterms:W3CDTF">2023-08-08T11:28:00Z</dcterms:created>
  <dcterms:modified xsi:type="dcterms:W3CDTF">2023-08-08T11:28:00Z</dcterms:modified>
</cp:coreProperties>
</file>